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E3B" w:rsidRDefault="000B1E9E" w:rsidP="00A73E24">
      <w:pPr>
        <w:spacing w:after="0" w:line="240" w:lineRule="auto"/>
        <w:rPr>
          <w:rFonts w:ascii="Times New Roman" w:hAnsi="Times New Roman"/>
          <w:noProof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385B6797">
            <wp:extent cx="9248140" cy="6486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140" cy="6486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73E24" w:rsidRPr="00F11633">
        <w:rPr>
          <w:rFonts w:ascii="Times New Roman" w:hAnsi="Times New Roman"/>
          <w:noProof/>
          <w:sz w:val="24"/>
          <w:szCs w:val="24"/>
          <w:lang w:eastAsia="ru-RU"/>
        </w:rPr>
        <w:t xml:space="preserve">    </w:t>
      </w:r>
    </w:p>
    <w:p w:rsidR="00A73E24" w:rsidRPr="000B1E9E" w:rsidRDefault="00A73E24" w:rsidP="000B1E9E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/>
          <w:noProof/>
          <w:sz w:val="24"/>
          <w:szCs w:val="24"/>
          <w:lang w:eastAsia="ru-RU"/>
        </w:rPr>
      </w:pPr>
      <w:r w:rsidRPr="000B1E9E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Пояснительная</w:t>
      </w:r>
      <w:r w:rsidRPr="000B1E9E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0B1E9E">
        <w:rPr>
          <w:rFonts w:ascii="Times New Roman" w:eastAsia="Times New Roman" w:hAnsi="Times New Roman"/>
          <w:b/>
          <w:bCs/>
          <w:sz w:val="24"/>
          <w:szCs w:val="24"/>
        </w:rPr>
        <w:t>записка</w:t>
      </w:r>
    </w:p>
    <w:p w:rsidR="00A73E24" w:rsidRPr="00A73E24" w:rsidRDefault="00A73E24" w:rsidP="00A73E24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A73E24" w:rsidRPr="00A73E24" w:rsidRDefault="00A73E24" w:rsidP="00CD2E3B">
      <w:pPr>
        <w:widowControl w:val="0"/>
        <w:autoSpaceDE w:val="0"/>
        <w:autoSpaceDN w:val="0"/>
        <w:spacing w:after="0" w:line="240" w:lineRule="auto"/>
        <w:ind w:left="284" w:firstLine="636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Учебный</w:t>
      </w:r>
      <w:r w:rsidRPr="00A73E24">
        <w:rPr>
          <w:rFonts w:ascii="Times New Roman" w:eastAsia="Times New Roman" w:hAnsi="Times New Roman"/>
          <w:spacing w:val="4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план</w:t>
      </w:r>
      <w:r w:rsidRPr="00A73E24">
        <w:rPr>
          <w:rFonts w:ascii="Times New Roman" w:eastAsia="Times New Roman" w:hAnsi="Times New Roman"/>
          <w:spacing w:val="47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(система</w:t>
      </w:r>
      <w:r w:rsidRPr="00A73E24">
        <w:rPr>
          <w:rFonts w:ascii="Times New Roman" w:eastAsia="Times New Roman" w:hAnsi="Times New Roman"/>
          <w:spacing w:val="4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spacing w:val="47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деятельности)</w:t>
      </w:r>
      <w:r w:rsidRPr="00A73E24">
        <w:rPr>
          <w:rFonts w:ascii="Times New Roman" w:eastAsia="Times New Roman" w:hAnsi="Times New Roman"/>
          <w:spacing w:val="4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муниципального</w:t>
      </w:r>
      <w:r w:rsidRPr="00A73E24">
        <w:rPr>
          <w:rFonts w:ascii="Times New Roman" w:eastAsia="Times New Roman" w:hAnsi="Times New Roman"/>
          <w:spacing w:val="4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бюджетного</w:t>
      </w:r>
      <w:r w:rsidRPr="00A73E24">
        <w:rPr>
          <w:rFonts w:ascii="Times New Roman" w:eastAsia="Times New Roman" w:hAnsi="Times New Roman"/>
          <w:spacing w:val="4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дошкольного</w:t>
      </w:r>
      <w:r w:rsidRPr="00A73E24">
        <w:rPr>
          <w:rFonts w:ascii="Times New Roman" w:eastAsia="Times New Roman" w:hAnsi="Times New Roman"/>
          <w:spacing w:val="4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образовательного</w:t>
      </w:r>
      <w:r w:rsidRPr="00A73E24">
        <w:rPr>
          <w:rFonts w:ascii="Times New Roman" w:eastAsia="Times New Roman" w:hAnsi="Times New Roman"/>
          <w:spacing w:val="48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учреждения</w:t>
      </w:r>
      <w:r w:rsidR="00CD2E3B">
        <w:rPr>
          <w:rFonts w:ascii="Times New Roman" w:eastAsia="Times New Roman" w:hAnsi="Times New Roman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</w:rPr>
        <w:t>Малокайбицкий</w:t>
      </w:r>
      <w:proofErr w:type="spellEnd"/>
      <w:r w:rsidRPr="00A73E24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детский</w:t>
      </w:r>
      <w:r w:rsidRPr="00A73E24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сад «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</w:rPr>
        <w:t>Сандугач</w:t>
      </w:r>
      <w:proofErr w:type="spellEnd"/>
      <w:r w:rsidRPr="00A73E24">
        <w:rPr>
          <w:rFonts w:ascii="Times New Roman" w:eastAsia="Times New Roman" w:hAnsi="Times New Roman"/>
          <w:sz w:val="24"/>
          <w:szCs w:val="24"/>
        </w:rPr>
        <w:t>»</w:t>
      </w:r>
      <w:r w:rsidRPr="00A73E24">
        <w:rPr>
          <w:rFonts w:ascii="Times New Roman" w:eastAsia="Times New Roman" w:hAnsi="Times New Roman"/>
          <w:spacing w:val="16"/>
          <w:sz w:val="24"/>
          <w:szCs w:val="24"/>
        </w:rPr>
        <w:t xml:space="preserve">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</w:rPr>
        <w:t>Кайбицкого</w:t>
      </w:r>
      <w:proofErr w:type="spellEnd"/>
      <w:r w:rsidRPr="00A73E24">
        <w:rPr>
          <w:rFonts w:ascii="Times New Roman" w:eastAsia="Times New Roman" w:hAnsi="Times New Roman"/>
          <w:spacing w:val="2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муниципального</w:t>
      </w:r>
      <w:r w:rsidRPr="00A73E24">
        <w:rPr>
          <w:rFonts w:ascii="Times New Roman" w:eastAsia="Times New Roman" w:hAnsi="Times New Roman"/>
          <w:spacing w:val="2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района</w:t>
      </w:r>
      <w:r w:rsidRPr="00A73E24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Республики</w:t>
      </w:r>
      <w:r w:rsidRPr="00A73E24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Татарстан»</w:t>
      </w:r>
      <w:r w:rsidRPr="00A73E24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(далее</w:t>
      </w:r>
      <w:r w:rsidRPr="00A73E24">
        <w:rPr>
          <w:rFonts w:ascii="Times New Roman" w:eastAsia="Times New Roman" w:hAnsi="Times New Roman"/>
          <w:spacing w:val="20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по</w:t>
      </w:r>
      <w:r w:rsidRPr="00A73E24">
        <w:rPr>
          <w:rFonts w:ascii="Times New Roman" w:eastAsia="Times New Roman" w:hAnsi="Times New Roman"/>
          <w:spacing w:val="2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тексту</w:t>
      </w:r>
      <w:r w:rsidRPr="00A73E24">
        <w:rPr>
          <w:rFonts w:ascii="Times New Roman" w:eastAsia="Times New Roman" w:hAnsi="Times New Roman"/>
          <w:spacing w:val="29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–</w:t>
      </w:r>
      <w:r w:rsidRPr="00A73E24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Учреждение)</w:t>
      </w:r>
      <w:r w:rsidRPr="00A73E24">
        <w:rPr>
          <w:rFonts w:ascii="Times New Roman" w:eastAsia="Times New Roman" w:hAnsi="Times New Roman"/>
          <w:spacing w:val="2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составлен</w:t>
      </w:r>
      <w:r w:rsidRPr="00A73E24">
        <w:rPr>
          <w:rFonts w:ascii="Times New Roman" w:eastAsia="Times New Roman" w:hAnsi="Times New Roman"/>
          <w:spacing w:val="2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</w:t>
      </w:r>
      <w:r w:rsidRPr="00A73E24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соответствии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proofErr w:type="gramStart"/>
      <w:r w:rsidRPr="00A73E24">
        <w:rPr>
          <w:rFonts w:ascii="Times New Roman" w:eastAsia="Times New Roman" w:hAnsi="Times New Roman"/>
          <w:sz w:val="24"/>
          <w:szCs w:val="24"/>
        </w:rPr>
        <w:t>с</w:t>
      </w:r>
      <w:proofErr w:type="gramEnd"/>
      <w:r w:rsidRPr="00A73E24">
        <w:rPr>
          <w:rFonts w:ascii="Times New Roman" w:eastAsia="Times New Roman" w:hAnsi="Times New Roman"/>
          <w:sz w:val="24"/>
          <w:szCs w:val="24"/>
        </w:rPr>
        <w:t>:</w:t>
      </w:r>
    </w:p>
    <w:p w:rsidR="00A73E24" w:rsidRPr="00A73E24" w:rsidRDefault="00A73E24" w:rsidP="00CD2E3B">
      <w:pPr>
        <w:widowControl w:val="0"/>
        <w:numPr>
          <w:ilvl w:val="0"/>
          <w:numId w:val="2"/>
        </w:numPr>
        <w:tabs>
          <w:tab w:val="left" w:pos="1061"/>
        </w:tabs>
        <w:autoSpaceDE w:val="0"/>
        <w:autoSpaceDN w:val="0"/>
        <w:spacing w:after="0" w:line="240" w:lineRule="auto"/>
        <w:ind w:left="1060" w:hanging="14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Федеральным</w:t>
      </w:r>
      <w:r w:rsidRPr="00A73E24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законом</w:t>
      </w:r>
      <w:r w:rsidRPr="00A73E24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r w:rsidRPr="00A73E24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29.12.2012г.</w:t>
      </w:r>
      <w:r w:rsidRPr="00A73E24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№</w:t>
      </w:r>
      <w:r w:rsidRPr="00A73E24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273-ФЗ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«Об</w:t>
      </w:r>
      <w:r w:rsidRPr="00A73E24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образовании</w:t>
      </w:r>
      <w:r w:rsidRPr="00A73E24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A73E24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Российской</w:t>
      </w:r>
      <w:r w:rsidRPr="00A73E24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Федерации»;</w:t>
      </w:r>
    </w:p>
    <w:p w:rsidR="00A73E24" w:rsidRPr="00A73E24" w:rsidRDefault="00A73E24" w:rsidP="00CD2E3B">
      <w:pPr>
        <w:widowControl w:val="0"/>
        <w:numPr>
          <w:ilvl w:val="0"/>
          <w:numId w:val="2"/>
        </w:numPr>
        <w:tabs>
          <w:tab w:val="left" w:pos="1114"/>
        </w:tabs>
        <w:autoSpaceDE w:val="0"/>
        <w:autoSpaceDN w:val="0"/>
        <w:spacing w:after="0" w:line="240" w:lineRule="auto"/>
        <w:ind w:right="234"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Основной</w:t>
      </w:r>
      <w:r w:rsidRPr="00A73E24">
        <w:rPr>
          <w:rFonts w:ascii="Times New Roman" w:eastAsia="Times New Roman" w:hAnsi="Times New Roman"/>
          <w:spacing w:val="48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</w:t>
      </w:r>
      <w:r w:rsidRPr="00A73E24">
        <w:rPr>
          <w:rFonts w:ascii="Times New Roman" w:eastAsia="Times New Roman" w:hAnsi="Times New Roman"/>
          <w:spacing w:val="47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программой</w:t>
      </w:r>
      <w:r w:rsidRPr="00A73E24">
        <w:rPr>
          <w:rFonts w:ascii="Times New Roman" w:eastAsia="Times New Roman" w:hAnsi="Times New Roman"/>
          <w:spacing w:val="48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дошкольного</w:t>
      </w:r>
      <w:r w:rsidRPr="00A73E24">
        <w:rPr>
          <w:rFonts w:ascii="Times New Roman" w:eastAsia="Times New Roman" w:hAnsi="Times New Roman"/>
          <w:spacing w:val="48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образования</w:t>
      </w:r>
      <w:r w:rsidRPr="00A73E24">
        <w:rPr>
          <w:rFonts w:ascii="Times New Roman" w:eastAsia="Times New Roman" w:hAnsi="Times New Roman"/>
          <w:spacing w:val="52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муниципального</w:t>
      </w:r>
      <w:r w:rsidRPr="00A73E24">
        <w:rPr>
          <w:rFonts w:ascii="Times New Roman" w:eastAsia="Times New Roman" w:hAnsi="Times New Roman"/>
          <w:spacing w:val="48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бюджетного</w:t>
      </w:r>
      <w:r w:rsidRPr="00A73E24">
        <w:rPr>
          <w:rFonts w:ascii="Times New Roman" w:eastAsia="Times New Roman" w:hAnsi="Times New Roman"/>
          <w:spacing w:val="47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дошкольного</w:t>
      </w:r>
      <w:r w:rsidRPr="00A73E24">
        <w:rPr>
          <w:rFonts w:ascii="Times New Roman" w:eastAsia="Times New Roman" w:hAnsi="Times New Roman"/>
          <w:spacing w:val="46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образовательного</w:t>
      </w:r>
      <w:r w:rsidR="00CD2E3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pacing w:val="-57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учреждения</w:t>
      </w:r>
      <w:r w:rsidRPr="00A73E24">
        <w:rPr>
          <w:rFonts w:ascii="Times New Roman" w:eastAsia="Times New Roman" w:hAnsi="Times New Roman"/>
          <w:spacing w:val="3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Малокайбицкий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сад «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Сандугач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A73E24">
        <w:rPr>
          <w:rFonts w:ascii="Times New Roman" w:eastAsia="Times New Roman" w:hAnsi="Times New Roman"/>
          <w:spacing w:val="-9"/>
          <w:sz w:val="24"/>
          <w:szCs w:val="24"/>
          <w:lang w:eastAsia="ru-RU"/>
        </w:rPr>
        <w:t xml:space="preserve">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Кайбицкого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</w:t>
      </w:r>
      <w:r w:rsidRPr="00A73E24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Республики Татарстан»;</w:t>
      </w:r>
    </w:p>
    <w:p w:rsidR="00A73E24" w:rsidRPr="00A73E24" w:rsidRDefault="00A73E24" w:rsidP="00CD2E3B">
      <w:pPr>
        <w:widowControl w:val="0"/>
        <w:numPr>
          <w:ilvl w:val="0"/>
          <w:numId w:val="2"/>
        </w:numPr>
        <w:tabs>
          <w:tab w:val="left" w:pos="1152"/>
        </w:tabs>
        <w:autoSpaceDE w:val="0"/>
        <w:autoSpaceDN w:val="0"/>
        <w:spacing w:after="0" w:line="240" w:lineRule="auto"/>
        <w:ind w:right="242" w:firstLine="76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СанПиН 1.2.3685-21 « Гигиенические нормативы и требования к обеспечению безопасности и (или) безвредности для человека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факторов</w:t>
      </w:r>
      <w:r w:rsidRPr="00A73E24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среды обитания»;</w:t>
      </w:r>
    </w:p>
    <w:p w:rsidR="00A73E24" w:rsidRPr="00A73E24" w:rsidRDefault="00A73E24" w:rsidP="00CD2E3B">
      <w:pPr>
        <w:widowControl w:val="0"/>
        <w:autoSpaceDE w:val="0"/>
        <w:autoSpaceDN w:val="0"/>
        <w:spacing w:after="0" w:line="240" w:lineRule="auto"/>
        <w:ind w:left="212" w:right="229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Учебный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год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начинается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1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сентября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и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заканчивается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31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мая,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01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июня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по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31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августа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проводятся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летние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оздоровительные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мероприятия.</w:t>
      </w:r>
      <w:r w:rsidRPr="00A73E24">
        <w:rPr>
          <w:rFonts w:ascii="Times New Roman" w:eastAsia="Times New Roman" w:hAnsi="Times New Roman"/>
          <w:spacing w:val="2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Учреждение</w:t>
      </w:r>
      <w:r w:rsidRPr="00A73E24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работает</w:t>
      </w:r>
      <w:r w:rsidRPr="00A73E24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</w:t>
      </w:r>
      <w:r w:rsidRPr="00A73E24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режиме</w:t>
      </w:r>
      <w:r w:rsidRPr="00A73E24">
        <w:rPr>
          <w:rFonts w:ascii="Times New Roman" w:eastAsia="Times New Roman" w:hAnsi="Times New Roman"/>
          <w:spacing w:val="10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шестидневной</w:t>
      </w:r>
      <w:r w:rsidRPr="00A73E24">
        <w:rPr>
          <w:rFonts w:ascii="Times New Roman" w:eastAsia="Times New Roman" w:hAnsi="Times New Roman"/>
          <w:spacing w:val="1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рабочей</w:t>
      </w:r>
      <w:r w:rsidRPr="00A73E24">
        <w:rPr>
          <w:rFonts w:ascii="Times New Roman" w:eastAsia="Times New Roman" w:hAnsi="Times New Roman"/>
          <w:spacing w:val="9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недели.</w:t>
      </w:r>
      <w:r w:rsidRPr="00A73E24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Продолжительность</w:t>
      </w:r>
      <w:r w:rsidRPr="00A73E24">
        <w:rPr>
          <w:rFonts w:ascii="Times New Roman" w:eastAsia="Times New Roman" w:hAnsi="Times New Roman"/>
          <w:spacing w:val="1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spacing w:val="9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A73E24">
        <w:rPr>
          <w:rFonts w:ascii="Times New Roman" w:eastAsia="Times New Roman" w:hAnsi="Times New Roman"/>
          <w:spacing w:val="1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для</w:t>
      </w:r>
      <w:r w:rsidRPr="00A73E24">
        <w:rPr>
          <w:rFonts w:ascii="Times New Roman" w:eastAsia="Times New Roman" w:hAnsi="Times New Roman"/>
          <w:spacing w:val="9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детей</w:t>
      </w:r>
      <w:r w:rsidR="00CD2E3B">
        <w:rPr>
          <w:rFonts w:ascii="Times New Roman" w:eastAsia="Times New Roman" w:hAnsi="Times New Roman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pacing w:val="-58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3 –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</w:rPr>
        <w:t>го</w:t>
      </w:r>
      <w:proofErr w:type="spellEnd"/>
      <w:r w:rsidRPr="00A73E24">
        <w:rPr>
          <w:rFonts w:ascii="Times New Roman" w:eastAsia="Times New Roman" w:hAnsi="Times New Roman"/>
          <w:sz w:val="24"/>
          <w:szCs w:val="24"/>
        </w:rPr>
        <w:t xml:space="preserve"> года жизни – не более 10 минут, 4-го года жизни – не более 15 минут, 5-го года жизни – не более 20 минут, 6-го года жизни – не более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25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минут, а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7-го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года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жизни</w:t>
      </w:r>
      <w:r w:rsidRPr="00A73E24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– не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более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30 минут.</w:t>
      </w:r>
    </w:p>
    <w:p w:rsidR="00A73E24" w:rsidRPr="00A73E24" w:rsidRDefault="00A73E24" w:rsidP="00CD2E3B">
      <w:pPr>
        <w:widowControl w:val="0"/>
        <w:autoSpaceDE w:val="0"/>
        <w:autoSpaceDN w:val="0"/>
        <w:spacing w:before="1" w:after="0" w:line="240" w:lineRule="auto"/>
        <w:ind w:left="212" w:right="229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Максимально допустимый объем образовательной нагрузки, в первой половине дня в младшей и средней подгруппах не превышает 30 и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40 минут соответственно, а в старшей и подготовительной – 45 минут и 1,5 часа соответственно. В середине времени, отведенного на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образовательную деятельность, проводится физкультминутка. Перерывы между периодами образовательной деятельности - не менее 10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минут.</w:t>
      </w:r>
    </w:p>
    <w:p w:rsidR="00A73E24" w:rsidRPr="00A73E24" w:rsidRDefault="00A73E24" w:rsidP="00CD2E3B">
      <w:pPr>
        <w:widowControl w:val="0"/>
        <w:autoSpaceDE w:val="0"/>
        <w:autoSpaceDN w:val="0"/>
        <w:spacing w:after="0" w:line="240" w:lineRule="auto"/>
        <w:ind w:left="212" w:right="239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Для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детей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раннего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возраста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до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3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лет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длительность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не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превышает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10</w:t>
      </w:r>
      <w:r w:rsidRPr="00A73E24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минут.</w:t>
      </w:r>
      <w:r w:rsidRPr="00A73E24">
        <w:rPr>
          <w:rFonts w:ascii="Times New Roman" w:eastAsia="Times New Roman" w:hAnsi="Times New Roman"/>
          <w:spacing w:val="60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Допускается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осуществление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 деятельности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первую и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во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вторую половину</w:t>
      </w:r>
      <w:r w:rsidRPr="00A73E24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дня (по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8-10 минут).</w:t>
      </w:r>
    </w:p>
    <w:p w:rsidR="00A73E24" w:rsidRPr="00A73E24" w:rsidRDefault="00A73E24" w:rsidP="00CD2E3B">
      <w:pPr>
        <w:widowControl w:val="0"/>
        <w:autoSpaceDE w:val="0"/>
        <w:autoSpaceDN w:val="0"/>
        <w:spacing w:after="0" w:line="240" w:lineRule="auto"/>
        <w:ind w:left="212" w:right="231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Для реализации базовой образовательной области «Чтение художественной литературы» в режиме дня выделено специальное время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для чтения детям. Для детей 2-3 лет длительность чтения, с обсуждением прочитанного составляет 5-10 минут; для детей 3-5 лет – 10-15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минут;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для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детей 5-6 лет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– 15-20 минут;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для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детей 6-7 лет – 20-25 минут.</w:t>
      </w:r>
    </w:p>
    <w:p w:rsidR="00A73E24" w:rsidRPr="00A73E24" w:rsidRDefault="00A73E24" w:rsidP="00CD2E3B">
      <w:pPr>
        <w:widowControl w:val="0"/>
        <w:autoSpaceDE w:val="0"/>
        <w:autoSpaceDN w:val="0"/>
        <w:spacing w:after="0" w:line="240" w:lineRule="auto"/>
        <w:ind w:left="920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В</w:t>
      </w:r>
      <w:r w:rsidRPr="00A73E24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структуре</w:t>
      </w:r>
      <w:r w:rsidRPr="00A73E24">
        <w:rPr>
          <w:rFonts w:ascii="Times New Roman" w:eastAsia="Times New Roman" w:hAnsi="Times New Roman"/>
          <w:spacing w:val="69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учебного</w:t>
      </w:r>
      <w:r w:rsidRPr="00A73E24">
        <w:rPr>
          <w:rFonts w:ascii="Times New Roman" w:eastAsia="Times New Roman" w:hAnsi="Times New Roman"/>
          <w:spacing w:val="68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плана</w:t>
      </w:r>
      <w:r w:rsidRPr="00A73E24">
        <w:rPr>
          <w:rFonts w:ascii="Times New Roman" w:eastAsia="Times New Roman" w:hAnsi="Times New Roman"/>
          <w:spacing w:val="6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выделяются:</w:t>
      </w:r>
      <w:r w:rsidRPr="00A73E24">
        <w:rPr>
          <w:rFonts w:ascii="Times New Roman" w:eastAsia="Times New Roman" w:hAnsi="Times New Roman"/>
          <w:spacing w:val="6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обязательная</w:t>
      </w:r>
      <w:r w:rsidRPr="00A73E24">
        <w:rPr>
          <w:rFonts w:ascii="Times New Roman" w:eastAsia="Times New Roman" w:hAnsi="Times New Roman"/>
          <w:spacing w:val="6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часть</w:t>
      </w:r>
      <w:r w:rsidRPr="00A73E24">
        <w:rPr>
          <w:rFonts w:ascii="Times New Roman" w:eastAsia="Times New Roman" w:hAnsi="Times New Roman"/>
          <w:spacing w:val="67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и</w:t>
      </w:r>
      <w:r w:rsidRPr="00A73E24">
        <w:rPr>
          <w:rFonts w:ascii="Times New Roman" w:eastAsia="Times New Roman" w:hAnsi="Times New Roman"/>
          <w:spacing w:val="67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часть,</w:t>
      </w:r>
      <w:r w:rsidRPr="00A73E24">
        <w:rPr>
          <w:rFonts w:ascii="Times New Roman" w:eastAsia="Times New Roman" w:hAnsi="Times New Roman"/>
          <w:spacing w:val="6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формируемая</w:t>
      </w:r>
      <w:r w:rsidRPr="00A73E24">
        <w:rPr>
          <w:rFonts w:ascii="Times New Roman" w:eastAsia="Times New Roman" w:hAnsi="Times New Roman"/>
          <w:spacing w:val="70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участниками</w:t>
      </w:r>
      <w:r w:rsidRPr="00A73E24">
        <w:rPr>
          <w:rFonts w:ascii="Times New Roman" w:eastAsia="Times New Roman" w:hAnsi="Times New Roman"/>
          <w:spacing w:val="67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A73E24">
        <w:rPr>
          <w:rFonts w:ascii="Times New Roman" w:eastAsia="Times New Roman" w:hAnsi="Times New Roman"/>
          <w:spacing w:val="68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отношений.</w:t>
      </w:r>
    </w:p>
    <w:p w:rsidR="00A73E24" w:rsidRPr="00A73E24" w:rsidRDefault="00A73E24" w:rsidP="00CD2E3B">
      <w:pPr>
        <w:widowControl w:val="0"/>
        <w:autoSpaceDE w:val="0"/>
        <w:autoSpaceDN w:val="0"/>
        <w:spacing w:after="0" w:line="240" w:lineRule="auto"/>
        <w:ind w:left="212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Обязательная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часть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обеспечивает</w:t>
      </w:r>
      <w:r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выполнение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основной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программы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дошкольного</w:t>
      </w:r>
      <w:r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образования</w:t>
      </w:r>
      <w:r w:rsidRPr="00A73E24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Учреждения.</w:t>
      </w:r>
    </w:p>
    <w:p w:rsidR="00A73E24" w:rsidRPr="00A73E24" w:rsidRDefault="00A73E24" w:rsidP="00CD2E3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A73E24" w:rsidRPr="00A73E24" w:rsidRDefault="00A73E24" w:rsidP="00CD2E3B">
      <w:pPr>
        <w:widowControl w:val="0"/>
        <w:autoSpaceDE w:val="0"/>
        <w:autoSpaceDN w:val="0"/>
        <w:spacing w:after="0" w:line="240" w:lineRule="auto"/>
        <w:ind w:left="92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A73E24">
        <w:rPr>
          <w:rFonts w:ascii="Times New Roman" w:eastAsia="Times New Roman" w:hAnsi="Times New Roman"/>
          <w:sz w:val="24"/>
          <w:szCs w:val="24"/>
        </w:rPr>
        <w:t>Вариативную</w:t>
      </w:r>
      <w:r w:rsidRPr="00A73E24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часть,</w:t>
      </w:r>
      <w:r w:rsidRPr="00A73E24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формируемую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участниками</w:t>
      </w:r>
      <w:r w:rsidRPr="00A73E24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A73E24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отношений</w:t>
      </w:r>
      <w:r w:rsidRPr="00A73E24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обеспечивает</w:t>
      </w:r>
      <w:proofErr w:type="gramEnd"/>
      <w:r w:rsidRPr="00A73E24">
        <w:rPr>
          <w:rFonts w:ascii="Times New Roman" w:eastAsia="Times New Roman" w:hAnsi="Times New Roman"/>
          <w:sz w:val="24"/>
          <w:szCs w:val="24"/>
        </w:rPr>
        <w:t>:</w:t>
      </w:r>
    </w:p>
    <w:p w:rsidR="00A73E24" w:rsidRPr="00A73E24" w:rsidRDefault="00A73E24" w:rsidP="00CD2E3B">
      <w:pPr>
        <w:widowControl w:val="0"/>
        <w:numPr>
          <w:ilvl w:val="0"/>
          <w:numId w:val="1"/>
        </w:numPr>
        <w:tabs>
          <w:tab w:val="left" w:pos="1246"/>
        </w:tabs>
        <w:autoSpaceDE w:val="0"/>
        <w:autoSpaceDN w:val="0"/>
        <w:spacing w:after="0" w:line="240" w:lineRule="auto"/>
        <w:ind w:hanging="3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Региональная</w:t>
      </w:r>
      <w:r w:rsidRPr="00A73E24">
        <w:rPr>
          <w:rFonts w:ascii="Times New Roman" w:eastAsia="Times New Roman" w:hAnsi="Times New Roman"/>
          <w:spacing w:val="2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образовательная</w:t>
      </w:r>
      <w:r w:rsidRPr="00A73E24">
        <w:rPr>
          <w:rFonts w:ascii="Times New Roman" w:eastAsia="Times New Roman" w:hAnsi="Times New Roman"/>
          <w:spacing w:val="80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программа</w:t>
      </w:r>
      <w:r w:rsidRPr="00A73E24">
        <w:rPr>
          <w:rFonts w:ascii="Times New Roman" w:eastAsia="Times New Roman" w:hAnsi="Times New Roman"/>
          <w:spacing w:val="82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дошкольного</w:t>
      </w:r>
      <w:r w:rsidRPr="00A73E24">
        <w:rPr>
          <w:rFonts w:ascii="Times New Roman" w:eastAsia="Times New Roman" w:hAnsi="Times New Roman"/>
          <w:spacing w:val="80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образования</w:t>
      </w:r>
      <w:r w:rsidRPr="00A73E24">
        <w:rPr>
          <w:rFonts w:ascii="Times New Roman" w:eastAsia="Times New Roman" w:hAnsi="Times New Roman"/>
          <w:spacing w:val="83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Сөене</w:t>
      </w:r>
      <w:proofErr w:type="gram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ч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proofErr w:type="gramEnd"/>
      <w:r w:rsidRPr="00A73E24">
        <w:rPr>
          <w:rFonts w:ascii="Times New Roman" w:eastAsia="Times New Roman" w:hAnsi="Times New Roman"/>
          <w:spacing w:val="80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Радость</w:t>
      </w:r>
      <w:r w:rsidRPr="00A73E24">
        <w:rPr>
          <w:rFonts w:ascii="Times New Roman" w:eastAsia="Times New Roman" w:hAnsi="Times New Roman"/>
          <w:spacing w:val="8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познания»</w:t>
      </w:r>
      <w:r w:rsidRPr="00A73E24">
        <w:rPr>
          <w:rFonts w:ascii="Times New Roman" w:eastAsia="Times New Roman" w:hAnsi="Times New Roman"/>
          <w:spacing w:val="73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Шаехова</w:t>
      </w:r>
      <w:proofErr w:type="spellEnd"/>
      <w:r w:rsidRPr="00A73E24">
        <w:rPr>
          <w:rFonts w:ascii="Times New Roman" w:eastAsia="Times New Roman" w:hAnsi="Times New Roman"/>
          <w:spacing w:val="80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Р.</w:t>
      </w:r>
      <w:r w:rsidRPr="00A73E24">
        <w:rPr>
          <w:rFonts w:ascii="Times New Roman" w:eastAsia="Times New Roman" w:hAnsi="Times New Roman"/>
          <w:spacing w:val="78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К.</w:t>
      </w:r>
      <w:r w:rsidRPr="00A73E24">
        <w:rPr>
          <w:rFonts w:ascii="Times New Roman" w:eastAsia="Times New Roman" w:hAnsi="Times New Roman"/>
          <w:spacing w:val="85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A73E24">
        <w:rPr>
          <w:rFonts w:ascii="Times New Roman" w:eastAsia="Times New Roman" w:hAnsi="Times New Roman"/>
          <w:spacing w:val="77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Казань</w:t>
      </w:r>
    </w:p>
    <w:p w:rsidR="00A73E24" w:rsidRPr="00A73E24" w:rsidRDefault="00A73E24" w:rsidP="00CD2E3B">
      <w:pPr>
        <w:widowControl w:val="0"/>
        <w:autoSpaceDE w:val="0"/>
        <w:autoSpaceDN w:val="0"/>
        <w:spacing w:before="1" w:after="0" w:line="240" w:lineRule="auto"/>
        <w:ind w:left="212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A73E24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</w:rPr>
        <w:t>Магариф-Вакыт</w:t>
      </w:r>
      <w:proofErr w:type="spellEnd"/>
      <w:r w:rsidRPr="00A73E24">
        <w:rPr>
          <w:rFonts w:ascii="Times New Roman" w:eastAsia="Times New Roman" w:hAnsi="Times New Roman"/>
          <w:sz w:val="24"/>
          <w:szCs w:val="24"/>
        </w:rPr>
        <w:t>»,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2016г.)</w:t>
      </w:r>
      <w:proofErr w:type="gramEnd"/>
    </w:p>
    <w:p w:rsidR="00A73E24" w:rsidRPr="00A73E24" w:rsidRDefault="00A73E24" w:rsidP="00E464C7">
      <w:pPr>
        <w:widowControl w:val="0"/>
        <w:numPr>
          <w:ilvl w:val="0"/>
          <w:numId w:val="1"/>
        </w:numPr>
        <w:tabs>
          <w:tab w:val="left" w:pos="1162"/>
        </w:tabs>
        <w:autoSpaceDE w:val="0"/>
        <w:autoSpaceDN w:val="0"/>
        <w:spacing w:after="0" w:line="240" w:lineRule="auto"/>
        <w:ind w:left="920" w:right="-3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 xml:space="preserve">Программа «Изучаем русский язык» (авт.-сост. С. М.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Гаффарова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, Казань, 2013г.)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3.Ф.В.Хәзрәтова,</w:t>
      </w:r>
      <w:r w:rsidRPr="00A73E24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З.Г.</w:t>
      </w:r>
      <w:proofErr w:type="gram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proofErr w:type="gram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әрәфетдинова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A73E24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И.Җ.Хәбибуллина</w:t>
      </w:r>
      <w:proofErr w:type="spellEnd"/>
      <w:r w:rsidRPr="00A73E24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“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Туган</w:t>
      </w:r>
      <w:proofErr w:type="spellEnd"/>
      <w:r w:rsidRPr="00A73E24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телдә</w:t>
      </w:r>
      <w:proofErr w:type="spellEnd"/>
      <w:r w:rsidRPr="00A73E24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сөйләшәбез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”.</w:t>
      </w:r>
    </w:p>
    <w:p w:rsidR="00A73E24" w:rsidRPr="00CD2E3B" w:rsidRDefault="00A73E24" w:rsidP="00CD2E3B">
      <w:pPr>
        <w:pStyle w:val="a6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D2E3B">
        <w:rPr>
          <w:rFonts w:ascii="Times New Roman" w:eastAsia="Times New Roman" w:hAnsi="Times New Roman"/>
          <w:sz w:val="24"/>
          <w:szCs w:val="24"/>
        </w:rPr>
        <w:t>Азбука</w:t>
      </w:r>
      <w:r w:rsidRPr="00CD2E3B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</w:rPr>
        <w:t>для</w:t>
      </w:r>
      <w:r w:rsidRPr="00CD2E3B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</w:rPr>
        <w:t>дошкольников.</w:t>
      </w:r>
      <w:r w:rsidRPr="00CD2E3B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</w:rPr>
        <w:t>Играем</w:t>
      </w:r>
      <w:r w:rsidRPr="00CD2E3B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</w:rPr>
        <w:t>со</w:t>
      </w:r>
      <w:r w:rsidRPr="00CD2E3B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</w:rPr>
        <w:t>звуками</w:t>
      </w:r>
      <w:r w:rsidRPr="00CD2E3B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</w:rPr>
        <w:t>и</w:t>
      </w:r>
      <w:r w:rsidRPr="00CD2E3B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</w:rPr>
        <w:t>словами.</w:t>
      </w:r>
      <w:r w:rsidRPr="00CD2E3B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proofErr w:type="spellStart"/>
      <w:r w:rsidRPr="00CD2E3B">
        <w:rPr>
          <w:rFonts w:ascii="Times New Roman" w:eastAsia="Times New Roman" w:hAnsi="Times New Roman"/>
          <w:sz w:val="24"/>
          <w:szCs w:val="24"/>
        </w:rPr>
        <w:t>Шаехова</w:t>
      </w:r>
      <w:proofErr w:type="spellEnd"/>
      <w:r w:rsidRPr="00CD2E3B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</w:rPr>
        <w:t>Р.К.</w:t>
      </w:r>
    </w:p>
    <w:p w:rsidR="00CD2E3B" w:rsidRPr="00CD2E3B" w:rsidRDefault="00CD2E3B" w:rsidP="00CD2E3B">
      <w:pPr>
        <w:pStyle w:val="a6"/>
        <w:widowControl w:val="0"/>
        <w:autoSpaceDE w:val="0"/>
        <w:autoSpaceDN w:val="0"/>
        <w:spacing w:after="0" w:line="240" w:lineRule="auto"/>
        <w:ind w:left="1245"/>
        <w:rPr>
          <w:rFonts w:ascii="Times New Roman" w:eastAsia="Times New Roman" w:hAnsi="Times New Roman"/>
          <w:sz w:val="24"/>
          <w:szCs w:val="24"/>
        </w:rPr>
      </w:pPr>
    </w:p>
    <w:p w:rsidR="00A73E24" w:rsidRPr="00A73E24" w:rsidRDefault="00A73E24" w:rsidP="00A73E24">
      <w:pPr>
        <w:widowControl w:val="0"/>
        <w:autoSpaceDE w:val="0"/>
        <w:autoSpaceDN w:val="0"/>
        <w:spacing w:before="90" w:after="0" w:line="240" w:lineRule="auto"/>
        <w:ind w:left="212" w:right="231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lastRenderedPageBreak/>
        <w:t>В обязательной части учебного плана определено время на образовательную деятельность детей, по освоению образовательных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областей: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"Физическое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развитие",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"Познавательное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развитие",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"Социально-коммуникативное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развитие",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"Художественно-эстетическое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развитие",</w:t>
      </w:r>
      <w:r w:rsidRPr="00A73E24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«Речевое</w:t>
      </w:r>
      <w:r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развитие»</w:t>
      </w:r>
      <w:r w:rsidRPr="00A73E24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соответствии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основной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программой дошкольного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образования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Учреждения.</w:t>
      </w:r>
    </w:p>
    <w:p w:rsidR="00A73E24" w:rsidRPr="00A73E24" w:rsidRDefault="00A73E24" w:rsidP="00A73E24">
      <w:pPr>
        <w:widowControl w:val="0"/>
        <w:autoSpaceDE w:val="0"/>
        <w:autoSpaceDN w:val="0"/>
        <w:spacing w:before="1" w:after="0" w:line="240" w:lineRule="auto"/>
        <w:ind w:left="212" w:right="246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В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части,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формируемой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участниками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отношений</w:t>
      </w:r>
      <w:r w:rsidR="00CD2E3B">
        <w:rPr>
          <w:rFonts w:ascii="Times New Roman" w:eastAsia="Times New Roman" w:hAnsi="Times New Roman"/>
          <w:sz w:val="24"/>
          <w:szCs w:val="24"/>
        </w:rPr>
        <w:t>,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учебном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плане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определено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время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на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образовательную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деятельность детей, по освоению региональной программы, направленной на обогащение детского развития посредством приобщения к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истокам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национальной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культуры, краеведению,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изучению татарского (родного),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русского языка.</w:t>
      </w:r>
    </w:p>
    <w:p w:rsidR="00A73E24" w:rsidRPr="00A73E24" w:rsidRDefault="00A73E24" w:rsidP="00A73E24">
      <w:pPr>
        <w:widowControl w:val="0"/>
        <w:autoSpaceDE w:val="0"/>
        <w:autoSpaceDN w:val="0"/>
        <w:spacing w:after="0" w:line="240" w:lineRule="auto"/>
        <w:ind w:left="212" w:right="242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Вариативная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часть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Программы,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которая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формируется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участниками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отношений,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составлена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</w:t>
      </w:r>
      <w:r w:rsidRPr="00A73E24">
        <w:rPr>
          <w:rFonts w:ascii="Times New Roman" w:eastAsia="Times New Roman" w:hAnsi="Times New Roman"/>
          <w:spacing w:val="6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учетом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потребностей, интересов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и мотивов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детей,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членов их</w:t>
      </w:r>
      <w:r w:rsidRPr="00A73E24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семей</w:t>
      </w:r>
      <w:r w:rsidRPr="00A73E24">
        <w:rPr>
          <w:rFonts w:ascii="Times New Roman" w:eastAsia="Times New Roman" w:hAnsi="Times New Roman"/>
          <w:spacing w:val="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и педагогов.</w:t>
      </w:r>
    </w:p>
    <w:p w:rsidR="00A73E24" w:rsidRPr="00A73E24" w:rsidRDefault="00A73E24" w:rsidP="00A73E24">
      <w:pPr>
        <w:widowControl w:val="0"/>
        <w:autoSpaceDE w:val="0"/>
        <w:autoSpaceDN w:val="0"/>
        <w:spacing w:after="0" w:line="240" w:lineRule="auto"/>
        <w:ind w:left="920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Для</w:t>
      </w:r>
      <w:r w:rsidRPr="00A73E24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реализации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вариативной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части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Программы</w:t>
      </w:r>
      <w:r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вводится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обучение</w:t>
      </w:r>
      <w:r w:rsidRPr="00A73E24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русскому</w:t>
      </w:r>
      <w:r w:rsidRPr="00A73E24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языку:</w:t>
      </w:r>
    </w:p>
    <w:p w:rsidR="00A73E24" w:rsidRPr="00A73E24" w:rsidRDefault="00CD2E3B" w:rsidP="00CD2E3B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</w:t>
      </w:r>
      <w:r w:rsidR="00A73E24" w:rsidRPr="00A73E24">
        <w:rPr>
          <w:rFonts w:ascii="Times New Roman" w:eastAsia="Times New Roman" w:hAnsi="Times New Roman"/>
          <w:sz w:val="24"/>
          <w:szCs w:val="24"/>
        </w:rPr>
        <w:t>-</w:t>
      </w:r>
      <w:r w:rsidR="00A73E24"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A73E24" w:rsidRPr="00A73E24">
        <w:rPr>
          <w:rFonts w:ascii="Times New Roman" w:eastAsia="Times New Roman" w:hAnsi="Times New Roman"/>
          <w:sz w:val="24"/>
          <w:szCs w:val="24"/>
        </w:rPr>
        <w:t>в</w:t>
      </w:r>
      <w:r w:rsidR="00A73E24"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A73E24" w:rsidRPr="00A73E24">
        <w:rPr>
          <w:rFonts w:ascii="Times New Roman" w:eastAsia="Times New Roman" w:hAnsi="Times New Roman"/>
          <w:sz w:val="24"/>
          <w:szCs w:val="24"/>
        </w:rPr>
        <w:t>средней</w:t>
      </w:r>
      <w:r w:rsidR="00A73E24"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A73E24" w:rsidRPr="00A73E24">
        <w:rPr>
          <w:rFonts w:ascii="Times New Roman" w:eastAsia="Times New Roman" w:hAnsi="Times New Roman"/>
          <w:sz w:val="24"/>
          <w:szCs w:val="24"/>
        </w:rPr>
        <w:t>подгруппе</w:t>
      </w:r>
      <w:r w:rsidR="00A73E24"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A73E24" w:rsidRPr="00A73E24">
        <w:rPr>
          <w:rFonts w:ascii="Times New Roman" w:eastAsia="Times New Roman" w:hAnsi="Times New Roman"/>
          <w:sz w:val="24"/>
          <w:szCs w:val="24"/>
        </w:rPr>
        <w:t>3</w:t>
      </w:r>
      <w:r w:rsidR="00A73E24"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="00A73E24" w:rsidRPr="00A73E24">
        <w:rPr>
          <w:rFonts w:ascii="Times New Roman" w:eastAsia="Times New Roman" w:hAnsi="Times New Roman"/>
          <w:sz w:val="24"/>
          <w:szCs w:val="24"/>
        </w:rPr>
        <w:t>занятия</w:t>
      </w:r>
      <w:r w:rsidR="00A73E24"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="00A73E24" w:rsidRPr="00A73E24">
        <w:rPr>
          <w:rFonts w:ascii="Times New Roman" w:eastAsia="Times New Roman" w:hAnsi="Times New Roman"/>
          <w:sz w:val="24"/>
          <w:szCs w:val="24"/>
        </w:rPr>
        <w:t>в</w:t>
      </w:r>
      <w:r w:rsidR="00A73E24"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="00A73E24" w:rsidRPr="00A73E24">
        <w:rPr>
          <w:rFonts w:ascii="Times New Roman" w:eastAsia="Times New Roman" w:hAnsi="Times New Roman"/>
          <w:sz w:val="24"/>
          <w:szCs w:val="24"/>
        </w:rPr>
        <w:t>режимных моментах,</w:t>
      </w:r>
    </w:p>
    <w:p w:rsidR="00A73E24" w:rsidRPr="00A73E24" w:rsidRDefault="00A73E24" w:rsidP="00A73E24">
      <w:pPr>
        <w:widowControl w:val="0"/>
        <w:numPr>
          <w:ilvl w:val="0"/>
          <w:numId w:val="4"/>
        </w:numPr>
        <w:tabs>
          <w:tab w:val="left" w:pos="1181"/>
        </w:tabs>
        <w:autoSpaceDE w:val="0"/>
        <w:autoSpaceDN w:val="0"/>
        <w:spacing w:before="38" w:after="0" w:line="240" w:lineRule="auto"/>
        <w:ind w:left="118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A73E24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старшей</w:t>
      </w:r>
      <w:r w:rsidRPr="00A73E24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подгруппе</w:t>
      </w:r>
      <w:r w:rsidRPr="00A73E24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A73E24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занятия</w:t>
      </w:r>
      <w:r w:rsidRPr="00A73E24">
        <w:rPr>
          <w:rFonts w:ascii="Times New Roman" w:eastAsia="Times New Roman" w:hAnsi="Times New Roman"/>
          <w:spacing w:val="54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A73E24">
        <w:rPr>
          <w:rFonts w:ascii="Times New Roman" w:eastAsia="Times New Roman" w:hAnsi="Times New Roman"/>
          <w:spacing w:val="56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1занятие</w:t>
      </w:r>
      <w:r w:rsidRPr="00A73E24">
        <w:rPr>
          <w:rFonts w:ascii="Times New Roman" w:eastAsia="Times New Roman" w:hAnsi="Times New Roman"/>
          <w:spacing w:val="-5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A73E24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режимных</w:t>
      </w:r>
      <w:r w:rsidRPr="00A73E24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моментах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(всего</w:t>
      </w:r>
      <w:r w:rsidRPr="00A73E24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A73E24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занятия)</w:t>
      </w:r>
    </w:p>
    <w:p w:rsidR="00CD2E3B" w:rsidRDefault="00A73E24" w:rsidP="00CD2E3B">
      <w:pPr>
        <w:widowControl w:val="0"/>
        <w:numPr>
          <w:ilvl w:val="0"/>
          <w:numId w:val="4"/>
        </w:numPr>
        <w:tabs>
          <w:tab w:val="left" w:pos="1121"/>
        </w:tabs>
        <w:autoSpaceDE w:val="0"/>
        <w:autoSpaceDN w:val="0"/>
        <w:spacing w:after="0" w:line="240" w:lineRule="auto"/>
        <w:ind w:right="111" w:firstLine="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в подготовительной подгруппе 2 занятия и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 xml:space="preserve">1занятие в режимных </w:t>
      </w:r>
      <w:r w:rsidR="00CD2E3B">
        <w:rPr>
          <w:rFonts w:ascii="Times New Roman" w:eastAsia="Times New Roman" w:hAnsi="Times New Roman"/>
          <w:sz w:val="24"/>
          <w:szCs w:val="24"/>
          <w:lang w:eastAsia="ru-RU"/>
        </w:rPr>
        <w:t xml:space="preserve">моментах (всего 3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занятия).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</w:p>
    <w:p w:rsidR="00A73E24" w:rsidRPr="00CD2E3B" w:rsidRDefault="00A73E24" w:rsidP="00CD2E3B">
      <w:pPr>
        <w:widowControl w:val="0"/>
        <w:tabs>
          <w:tab w:val="left" w:pos="1121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2E3B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CD2E3B">
        <w:rPr>
          <w:rFonts w:ascii="Times New Roman" w:eastAsia="Times New Roman" w:hAnsi="Times New Roman"/>
          <w:spacing w:val="-4"/>
          <w:sz w:val="24"/>
          <w:szCs w:val="24"/>
          <w:lang w:eastAsia="ru-RU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  <w:lang w:eastAsia="ru-RU"/>
        </w:rPr>
        <w:t>режимных</w:t>
      </w:r>
      <w:r w:rsidRPr="00CD2E3B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  <w:lang w:eastAsia="ru-RU"/>
        </w:rPr>
        <w:t>моментах</w:t>
      </w:r>
      <w:r w:rsidRPr="00CD2E3B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CD2E3B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  <w:lang w:eastAsia="ru-RU"/>
        </w:rPr>
        <w:t>воспитанниками</w:t>
      </w:r>
      <w:r w:rsidRPr="00CD2E3B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  <w:lang w:eastAsia="ru-RU"/>
        </w:rPr>
        <w:t>проводится</w:t>
      </w:r>
      <w:r w:rsidRPr="00CD2E3B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  <w:lang w:eastAsia="ru-RU"/>
        </w:rPr>
        <w:t>работа</w:t>
      </w:r>
      <w:r w:rsidRPr="00CD2E3B">
        <w:rPr>
          <w:rFonts w:ascii="Times New Roman" w:eastAsia="Times New Roman" w:hAnsi="Times New Roman"/>
          <w:spacing w:val="-3"/>
          <w:sz w:val="24"/>
          <w:szCs w:val="24"/>
          <w:lang w:eastAsia="ru-RU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r w:rsidRPr="00CD2E3B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  <w:lang w:eastAsia="ru-RU"/>
        </w:rPr>
        <w:t>следующим</w:t>
      </w:r>
      <w:r w:rsidRPr="00CD2E3B">
        <w:rPr>
          <w:rFonts w:ascii="Times New Roman" w:eastAsia="Times New Roman" w:hAnsi="Times New Roman"/>
          <w:spacing w:val="-2"/>
          <w:sz w:val="24"/>
          <w:szCs w:val="24"/>
          <w:lang w:eastAsia="ru-RU"/>
        </w:rPr>
        <w:t xml:space="preserve"> </w:t>
      </w:r>
      <w:r w:rsidRPr="00CD2E3B">
        <w:rPr>
          <w:rFonts w:ascii="Times New Roman" w:eastAsia="Times New Roman" w:hAnsi="Times New Roman"/>
          <w:sz w:val="24"/>
          <w:szCs w:val="24"/>
          <w:lang w:eastAsia="ru-RU"/>
        </w:rPr>
        <w:t>направлениям:</w:t>
      </w:r>
    </w:p>
    <w:p w:rsidR="00A73E24" w:rsidRPr="00A73E24" w:rsidRDefault="00A73E24" w:rsidP="00A73E24">
      <w:pPr>
        <w:widowControl w:val="0"/>
        <w:autoSpaceDE w:val="0"/>
        <w:autoSpaceDN w:val="0"/>
        <w:spacing w:after="0" w:line="240" w:lineRule="auto"/>
        <w:ind w:left="212" w:right="231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 xml:space="preserve">-обучению русскому языку в средней, старшей и подготовительной подгруппе, на основании УМК С.М.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</w:rPr>
        <w:t>Гаффаровой</w:t>
      </w:r>
      <w:proofErr w:type="spellEnd"/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«Изучаем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русский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язык», (образовательная область: речевое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развитие).</w:t>
      </w:r>
    </w:p>
    <w:p w:rsidR="00A73E24" w:rsidRPr="00A73E24" w:rsidRDefault="00A73E24" w:rsidP="00A73E24">
      <w:pPr>
        <w:widowControl w:val="0"/>
        <w:autoSpaceDE w:val="0"/>
        <w:autoSpaceDN w:val="0"/>
        <w:spacing w:after="0" w:line="240" w:lineRule="auto"/>
        <w:ind w:left="212" w:right="231" w:firstLine="768"/>
        <w:jc w:val="both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-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</w:rPr>
        <w:t>семьеведению</w:t>
      </w:r>
      <w:proofErr w:type="spellEnd"/>
      <w:r w:rsidRPr="00A73E24">
        <w:rPr>
          <w:rFonts w:ascii="Times New Roman" w:eastAsia="Times New Roman" w:hAnsi="Times New Roman"/>
          <w:sz w:val="24"/>
          <w:szCs w:val="24"/>
        </w:rPr>
        <w:t>, на основании методического пособия Л.В. Карцевой «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</w:rPr>
        <w:t>Семьеведение</w:t>
      </w:r>
      <w:proofErr w:type="spellEnd"/>
      <w:r w:rsidRPr="00A73E24">
        <w:rPr>
          <w:rFonts w:ascii="Times New Roman" w:eastAsia="Times New Roman" w:hAnsi="Times New Roman"/>
          <w:sz w:val="24"/>
          <w:szCs w:val="24"/>
        </w:rPr>
        <w:t>: учебно-методическое пособие для дошкольных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A73E24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учреждений»</w:t>
      </w:r>
      <w:r w:rsidRPr="00A73E24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(образовательная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область:</w:t>
      </w:r>
      <w:r w:rsidRPr="00A73E24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социально-коммуникативное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развитие).</w:t>
      </w:r>
    </w:p>
    <w:p w:rsidR="00A73E24" w:rsidRPr="00A73E24" w:rsidRDefault="00A73E24" w:rsidP="00A73E24">
      <w:pPr>
        <w:widowControl w:val="0"/>
        <w:numPr>
          <w:ilvl w:val="0"/>
          <w:numId w:val="2"/>
        </w:numPr>
        <w:tabs>
          <w:tab w:val="left" w:pos="1154"/>
        </w:tabs>
        <w:autoSpaceDE w:val="0"/>
        <w:autoSpaceDN w:val="0"/>
        <w:spacing w:before="1" w:after="0" w:line="240" w:lineRule="auto"/>
        <w:ind w:right="233" w:firstLine="708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формированию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основ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="00585ACC">
        <w:rPr>
          <w:rFonts w:ascii="Times New Roman" w:eastAsia="Times New Roman" w:hAnsi="Times New Roman"/>
          <w:sz w:val="24"/>
          <w:szCs w:val="24"/>
          <w:lang w:eastAsia="ru-RU"/>
        </w:rPr>
        <w:t>безопас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ности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дорогах,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“Конспекты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занятий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по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обучению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детей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дошкольных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образовательных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r w:rsidR="00585ACC">
        <w:rPr>
          <w:rFonts w:ascii="Times New Roman" w:eastAsia="Times New Roman" w:hAnsi="Times New Roman"/>
          <w:sz w:val="24"/>
          <w:szCs w:val="24"/>
          <w:lang w:eastAsia="ru-RU"/>
        </w:rPr>
        <w:t>организациях правилам безопас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 xml:space="preserve">ного поведения на дорогах”. Авт.-сост.: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Г.А.Вафина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А.Г.Зарипова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А.Г.Зворыкина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А.А.Мухамадиярова</w:t>
      </w:r>
      <w:proofErr w:type="spell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A73E24">
        <w:rPr>
          <w:rFonts w:ascii="Times New Roman" w:eastAsia="Times New Roman" w:hAnsi="Times New Roman"/>
          <w:spacing w:val="1"/>
          <w:sz w:val="24"/>
          <w:szCs w:val="24"/>
          <w:lang w:eastAsia="ru-RU"/>
        </w:rPr>
        <w:t xml:space="preserve">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С.А.Хрустова</w:t>
      </w:r>
      <w:proofErr w:type="spellEnd"/>
      <w:proofErr w:type="gramStart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.-</w:t>
      </w:r>
      <w:proofErr w:type="gramEnd"/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Казань:</w:t>
      </w:r>
      <w:r w:rsidRPr="00A73E24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Фолиант,</w:t>
      </w:r>
      <w:r w:rsidRPr="00A73E24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2020.-144 с.</w:t>
      </w:r>
      <w:r w:rsidRPr="00A73E24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(образовательная область:</w:t>
      </w:r>
      <w:r w:rsidRPr="00A73E24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социально-коммуникативное</w:t>
      </w:r>
      <w:r w:rsidRPr="00A73E24">
        <w:rPr>
          <w:rFonts w:ascii="Times New Roman" w:eastAsia="Times New Roman" w:hAnsi="Times New Roman"/>
          <w:spacing w:val="-1"/>
          <w:sz w:val="24"/>
          <w:szCs w:val="24"/>
          <w:lang w:eastAsia="ru-RU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  <w:lang w:eastAsia="ru-RU"/>
        </w:rPr>
        <w:t>развитие).</w:t>
      </w:r>
    </w:p>
    <w:p w:rsidR="00A73E24" w:rsidRDefault="00A73E24" w:rsidP="00CD2E3B">
      <w:pPr>
        <w:widowControl w:val="0"/>
        <w:autoSpaceDE w:val="0"/>
        <w:autoSpaceDN w:val="0"/>
        <w:spacing w:after="0" w:line="240" w:lineRule="auto"/>
        <w:ind w:left="212" w:right="241" w:firstLine="708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A73E24">
        <w:rPr>
          <w:rFonts w:ascii="Times New Roman" w:eastAsia="Times New Roman" w:hAnsi="Times New Roman"/>
          <w:sz w:val="24"/>
          <w:szCs w:val="24"/>
        </w:rPr>
        <w:t>Планирование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детьми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(организованной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деятельности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и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деятельности в режимные моменты) осуществляется ДОУ в соответствии с допустимым объемом образовательной нагрузки на детей,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согласно СанПиНу 1.2.3685-21 « Гигиенические нормативы и требования к обеспечению безопасности и (или) безвредности для человека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факторов</w:t>
      </w:r>
      <w:r w:rsidRPr="00A73E24">
        <w:rPr>
          <w:rFonts w:ascii="Times New Roman" w:eastAsia="Times New Roman" w:hAnsi="Times New Roman"/>
          <w:spacing w:val="3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среды</w:t>
      </w:r>
      <w:r w:rsidRPr="00A73E24">
        <w:rPr>
          <w:rFonts w:ascii="Times New Roman" w:eastAsia="Times New Roman" w:hAnsi="Times New Roman"/>
          <w:spacing w:val="3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обитания»,</w:t>
      </w:r>
      <w:r w:rsidRPr="00A73E24">
        <w:rPr>
          <w:rFonts w:ascii="Times New Roman" w:eastAsia="Times New Roman" w:hAnsi="Times New Roman"/>
          <w:spacing w:val="3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содержанию</w:t>
      </w:r>
      <w:r w:rsidRPr="00A73E24">
        <w:rPr>
          <w:rFonts w:ascii="Times New Roman" w:eastAsia="Times New Roman" w:hAnsi="Times New Roman"/>
          <w:spacing w:val="3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и</w:t>
      </w:r>
      <w:r w:rsidRPr="00A73E24">
        <w:rPr>
          <w:rFonts w:ascii="Times New Roman" w:eastAsia="Times New Roman" w:hAnsi="Times New Roman"/>
          <w:spacing w:val="3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организации</w:t>
      </w:r>
      <w:r w:rsidRPr="00A73E24">
        <w:rPr>
          <w:rFonts w:ascii="Times New Roman" w:eastAsia="Times New Roman" w:hAnsi="Times New Roman"/>
          <w:spacing w:val="3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режима</w:t>
      </w:r>
      <w:r w:rsidRPr="00A73E24">
        <w:rPr>
          <w:rFonts w:ascii="Times New Roman" w:eastAsia="Times New Roman" w:hAnsi="Times New Roman"/>
          <w:spacing w:val="3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работы</w:t>
      </w:r>
      <w:r w:rsidRPr="00A73E24">
        <w:rPr>
          <w:rFonts w:ascii="Times New Roman" w:eastAsia="Times New Roman" w:hAnsi="Times New Roman"/>
          <w:spacing w:val="3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дошкольных</w:t>
      </w:r>
      <w:r w:rsidRPr="00A73E24">
        <w:rPr>
          <w:rFonts w:ascii="Times New Roman" w:eastAsia="Times New Roman" w:hAnsi="Times New Roman"/>
          <w:spacing w:val="3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образовательных</w:t>
      </w:r>
      <w:r w:rsidRPr="00A73E24">
        <w:rPr>
          <w:rFonts w:ascii="Times New Roman" w:eastAsia="Times New Roman" w:hAnsi="Times New Roman"/>
          <w:spacing w:val="3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организаций</w:t>
      </w:r>
      <w:r w:rsidRPr="00A73E24">
        <w:rPr>
          <w:rFonts w:ascii="Times New Roman" w:eastAsia="Times New Roman" w:hAnsi="Times New Roman"/>
          <w:spacing w:val="7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и</w:t>
      </w:r>
      <w:r w:rsidRPr="00A73E24">
        <w:rPr>
          <w:rFonts w:ascii="Times New Roman" w:eastAsia="Times New Roman" w:hAnsi="Times New Roman"/>
          <w:spacing w:val="3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ООП</w:t>
      </w:r>
      <w:r w:rsidRPr="00A73E24">
        <w:rPr>
          <w:rFonts w:ascii="Times New Roman" w:eastAsia="Times New Roman" w:hAnsi="Times New Roman"/>
          <w:spacing w:val="3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ДО</w:t>
      </w:r>
      <w:r w:rsidRPr="00A73E24">
        <w:rPr>
          <w:rFonts w:ascii="Times New Roman" w:eastAsia="Times New Roman" w:hAnsi="Times New Roman"/>
          <w:spacing w:val="3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МБДОУ</w:t>
      </w:r>
      <w:r w:rsidR="00CD2E3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</w:rPr>
        <w:t>Малокайбицкий</w:t>
      </w:r>
      <w:proofErr w:type="spellEnd"/>
      <w:r w:rsidRPr="00A73E24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детский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сад «</w:t>
      </w:r>
      <w:proofErr w:type="spellStart"/>
      <w:r w:rsidRPr="00A73E24">
        <w:rPr>
          <w:rFonts w:ascii="Times New Roman" w:eastAsia="Times New Roman" w:hAnsi="Times New Roman"/>
          <w:sz w:val="24"/>
          <w:szCs w:val="24"/>
        </w:rPr>
        <w:t>Сандугач</w:t>
      </w:r>
      <w:proofErr w:type="spellEnd"/>
      <w:r w:rsidRPr="00A73E24">
        <w:rPr>
          <w:rFonts w:ascii="Times New Roman" w:eastAsia="Times New Roman" w:hAnsi="Times New Roman"/>
          <w:sz w:val="24"/>
          <w:szCs w:val="24"/>
        </w:rPr>
        <w:t>».</w:t>
      </w:r>
      <w:proofErr w:type="gramEnd"/>
    </w:p>
    <w:p w:rsidR="00CD2E3B" w:rsidRDefault="00CD2E3B" w:rsidP="00CD2E3B">
      <w:pPr>
        <w:widowControl w:val="0"/>
        <w:autoSpaceDE w:val="0"/>
        <w:autoSpaceDN w:val="0"/>
        <w:spacing w:after="0" w:line="240" w:lineRule="auto"/>
        <w:ind w:left="212" w:right="241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CD2E3B" w:rsidRDefault="00CD2E3B" w:rsidP="00CD2E3B">
      <w:pPr>
        <w:widowControl w:val="0"/>
        <w:autoSpaceDE w:val="0"/>
        <w:autoSpaceDN w:val="0"/>
        <w:spacing w:after="0" w:line="240" w:lineRule="auto"/>
        <w:ind w:left="212" w:right="241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CD2E3B" w:rsidRDefault="00CD2E3B" w:rsidP="00CD2E3B">
      <w:pPr>
        <w:widowControl w:val="0"/>
        <w:autoSpaceDE w:val="0"/>
        <w:autoSpaceDN w:val="0"/>
        <w:spacing w:after="0" w:line="240" w:lineRule="auto"/>
        <w:ind w:left="212" w:right="241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CD2E3B" w:rsidRDefault="00CD2E3B" w:rsidP="00CD2E3B">
      <w:pPr>
        <w:widowControl w:val="0"/>
        <w:autoSpaceDE w:val="0"/>
        <w:autoSpaceDN w:val="0"/>
        <w:spacing w:after="0" w:line="240" w:lineRule="auto"/>
        <w:ind w:left="212" w:right="241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CD2E3B" w:rsidRDefault="00CD2E3B" w:rsidP="00CD2E3B">
      <w:pPr>
        <w:widowControl w:val="0"/>
        <w:autoSpaceDE w:val="0"/>
        <w:autoSpaceDN w:val="0"/>
        <w:spacing w:after="0" w:line="240" w:lineRule="auto"/>
        <w:ind w:left="212" w:right="241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CD2E3B" w:rsidRDefault="00CD2E3B" w:rsidP="00CD2E3B">
      <w:pPr>
        <w:widowControl w:val="0"/>
        <w:autoSpaceDE w:val="0"/>
        <w:autoSpaceDN w:val="0"/>
        <w:spacing w:after="0" w:line="240" w:lineRule="auto"/>
        <w:ind w:left="212" w:right="241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CD2E3B" w:rsidRDefault="00CD2E3B" w:rsidP="00CD2E3B">
      <w:pPr>
        <w:widowControl w:val="0"/>
        <w:autoSpaceDE w:val="0"/>
        <w:autoSpaceDN w:val="0"/>
        <w:spacing w:after="0" w:line="240" w:lineRule="auto"/>
        <w:ind w:left="212" w:right="241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E464C7" w:rsidRDefault="00E464C7" w:rsidP="00CD2E3B">
      <w:pPr>
        <w:widowControl w:val="0"/>
        <w:autoSpaceDE w:val="0"/>
        <w:autoSpaceDN w:val="0"/>
        <w:spacing w:after="0" w:line="240" w:lineRule="auto"/>
        <w:ind w:left="212" w:right="241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CD2E3B" w:rsidRPr="00A73E24" w:rsidRDefault="00CD2E3B" w:rsidP="00CD2E3B">
      <w:pPr>
        <w:widowControl w:val="0"/>
        <w:autoSpaceDE w:val="0"/>
        <w:autoSpaceDN w:val="0"/>
        <w:spacing w:after="0" w:line="240" w:lineRule="auto"/>
        <w:ind w:left="212" w:right="241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A73E24" w:rsidRPr="00A73E24" w:rsidRDefault="00A73E24" w:rsidP="00CD2E3B">
      <w:pPr>
        <w:widowControl w:val="0"/>
        <w:autoSpaceDE w:val="0"/>
        <w:autoSpaceDN w:val="0"/>
        <w:spacing w:before="78" w:after="0" w:line="240" w:lineRule="auto"/>
        <w:ind w:right="215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</w:rPr>
      </w:pPr>
      <w:r w:rsidRPr="00A73E24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Объем</w:t>
      </w:r>
      <w:r w:rsidRPr="00A73E24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b/>
          <w:bCs/>
          <w:sz w:val="24"/>
          <w:szCs w:val="24"/>
        </w:rPr>
        <w:t>и</w:t>
      </w:r>
      <w:r w:rsidRPr="00A73E24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b/>
          <w:bCs/>
          <w:sz w:val="24"/>
          <w:szCs w:val="24"/>
        </w:rPr>
        <w:t>содержание</w:t>
      </w:r>
      <w:r w:rsidRPr="00A73E24">
        <w:rPr>
          <w:rFonts w:ascii="Times New Roman" w:eastAsia="Times New Roman" w:hAnsi="Times New Roman"/>
          <w:b/>
          <w:bCs/>
          <w:spacing w:val="-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b/>
          <w:bCs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b/>
          <w:bCs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b/>
          <w:bCs/>
          <w:sz w:val="24"/>
          <w:szCs w:val="24"/>
        </w:rPr>
        <w:t>деятельности</w:t>
      </w:r>
    </w:p>
    <w:p w:rsidR="00A73E24" w:rsidRPr="00A73E24" w:rsidRDefault="00A73E24" w:rsidP="00CD2E3B">
      <w:pPr>
        <w:widowControl w:val="0"/>
        <w:autoSpaceDE w:val="0"/>
        <w:autoSpaceDN w:val="0"/>
        <w:spacing w:before="36" w:after="0" w:line="240" w:lineRule="auto"/>
        <w:ind w:left="756" w:right="215"/>
        <w:jc w:val="center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с</w:t>
      </w:r>
      <w:r w:rsidRPr="00A73E24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воспитанниками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дошкольного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возраста по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освоению</w:t>
      </w:r>
      <w:r w:rsidRPr="00A73E24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основной</w:t>
      </w:r>
      <w:r w:rsidRPr="00A73E24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программы</w:t>
      </w:r>
      <w:r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МБДОУ</w:t>
      </w:r>
    </w:p>
    <w:p w:rsidR="00A73E24" w:rsidRPr="00A73E24" w:rsidRDefault="00A73E24" w:rsidP="00A73E24">
      <w:pPr>
        <w:widowControl w:val="0"/>
        <w:autoSpaceDE w:val="0"/>
        <w:autoSpaceDN w:val="0"/>
        <w:spacing w:before="44" w:after="0" w:line="240" w:lineRule="auto"/>
        <w:ind w:left="400" w:right="2895"/>
        <w:jc w:val="center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t>Объем</w:t>
      </w:r>
      <w:r w:rsidRPr="00A73E24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образовательной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нагрузки</w:t>
      </w:r>
      <w:r w:rsidRPr="00A73E24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(ОД)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воспитанников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в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течение</w:t>
      </w:r>
      <w:r w:rsidRPr="00A73E24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недели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распределен</w:t>
      </w:r>
      <w:r w:rsidRPr="00A73E24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следующим</w:t>
      </w:r>
      <w:r w:rsidRPr="00A73E24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образом:</w:t>
      </w:r>
    </w:p>
    <w:tbl>
      <w:tblPr>
        <w:tblW w:w="1456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6"/>
        <w:gridCol w:w="4926"/>
        <w:gridCol w:w="1559"/>
        <w:gridCol w:w="7"/>
        <w:gridCol w:w="1562"/>
        <w:gridCol w:w="1411"/>
        <w:gridCol w:w="151"/>
        <w:gridCol w:w="1847"/>
        <w:gridCol w:w="2269"/>
      </w:tblGrid>
      <w:tr w:rsidR="00A73E24" w:rsidRPr="00A73E24" w:rsidTr="00A73E24">
        <w:trPr>
          <w:trHeight w:val="275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3732" w:type="dxa"/>
            <w:gridSpan w:val="8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5847" w:right="583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Обязательная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часть</w:t>
            </w:r>
          </w:p>
        </w:tc>
      </w:tr>
      <w:tr w:rsidR="00A73E24" w:rsidRPr="00A73E24" w:rsidTr="00A73E24">
        <w:trPr>
          <w:trHeight w:val="783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08" w:right="44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Образовательная область/образовательная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деятельность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11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1 младшая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10" w:right="408" w:firstLine="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2младшая</w:t>
            </w:r>
            <w:r w:rsidR="00CD2E3B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08" w:right="56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Средняя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08" w:right="81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Старшая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11" w:right="18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Подготовительная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школе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группа</w:t>
            </w:r>
          </w:p>
        </w:tc>
      </w:tr>
      <w:tr w:rsidR="00A73E24" w:rsidRPr="00A73E24" w:rsidTr="00A73E24">
        <w:trPr>
          <w:trHeight w:val="554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0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1761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Образовательная область</w:t>
            </w:r>
            <w:r w:rsidRPr="00A73E24">
              <w:rPr>
                <w:rFonts w:ascii="Times New Roman" w:eastAsia="Times New Roman" w:hAnsi="Times New Roman"/>
                <w:b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“Познавательное</w:t>
            </w:r>
            <w:r w:rsidRPr="00A73E24">
              <w:rPr>
                <w:rFonts w:ascii="Times New Roman" w:eastAsia="Times New Roman" w:hAnsi="Times New Roman"/>
                <w:b/>
                <w:spacing w:val="-1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развитие”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73E24" w:rsidRPr="00A73E24" w:rsidTr="00A73E24">
        <w:trPr>
          <w:trHeight w:val="55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Ознакомление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предметным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миром.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Ознакомление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социальным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миром.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86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73E24" w:rsidRPr="00A73E24" w:rsidTr="00A73E24">
        <w:trPr>
          <w:trHeight w:val="55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Формирование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proofErr w:type="gram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элементарных</w:t>
            </w:r>
            <w:proofErr w:type="gramEnd"/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математических</w:t>
            </w:r>
            <w:r w:rsidRPr="00A73E24">
              <w:rPr>
                <w:rFonts w:ascii="Times New Roman" w:eastAsia="Times New Roman" w:hAnsi="Times New Roman"/>
                <w:spacing w:val="-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представлений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86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73E24" w:rsidRPr="00A73E24" w:rsidTr="00A73E24">
        <w:trPr>
          <w:trHeight w:val="55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969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Образовательная</w:t>
            </w:r>
            <w:r w:rsidRPr="00A73E24">
              <w:rPr>
                <w:rFonts w:ascii="Times New Roman" w:eastAsia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область</w:t>
            </w:r>
            <w:r w:rsidRPr="00A73E24">
              <w:rPr>
                <w:rFonts w:ascii="Times New Roman" w:eastAsia="Times New Roman" w:hAnsi="Times New Roman"/>
                <w:b/>
                <w:spacing w:val="-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“Речевое</w:t>
            </w:r>
            <w:r w:rsidRPr="00A73E24">
              <w:rPr>
                <w:rFonts w:ascii="Times New Roman" w:eastAsia="Times New Roman" w:hAnsi="Times New Roman"/>
                <w:b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развитие”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73E24" w:rsidRPr="00A73E24" w:rsidTr="00A73E24">
        <w:trPr>
          <w:trHeight w:val="276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Развитие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речи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86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73E24" w:rsidRPr="00A73E24" w:rsidTr="00A73E24">
        <w:trPr>
          <w:trHeight w:val="275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Подготовка</w:t>
            </w:r>
            <w:r w:rsidRPr="00A73E24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обучению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грамоте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88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73E24" w:rsidRPr="00A73E24" w:rsidTr="00A73E24">
        <w:trPr>
          <w:trHeight w:val="55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371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Образовательная область</w:t>
            </w:r>
            <w:r w:rsidRPr="00A73E24">
              <w:rPr>
                <w:rFonts w:ascii="Times New Roman" w:eastAsia="Times New Roman" w:hAnsi="Times New Roman"/>
                <w:b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“Художественно-эстетическое</w:t>
            </w:r>
            <w:r w:rsidRPr="00A73E24">
              <w:rPr>
                <w:rFonts w:ascii="Times New Roman" w:eastAsia="Times New Roman" w:hAnsi="Times New Roman"/>
                <w:b/>
                <w:spacing w:val="-10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развитие”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73E24" w:rsidRPr="00A73E24" w:rsidTr="00A73E24">
        <w:trPr>
          <w:trHeight w:val="278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86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73E24" w:rsidRPr="00A73E24" w:rsidTr="00A73E24">
        <w:trPr>
          <w:trHeight w:val="55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225" w:right="21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две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224" w:right="21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недели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223" w:right="2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 в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две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222" w:right="2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недели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368" w:right="35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 в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две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362" w:right="35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недели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94" w:right="18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две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недели</w:t>
            </w:r>
          </w:p>
        </w:tc>
      </w:tr>
      <w:tr w:rsidR="00A73E24" w:rsidRPr="00A73E24" w:rsidTr="00A73E24">
        <w:trPr>
          <w:trHeight w:val="55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Аппликация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225" w:right="21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 в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две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224" w:right="21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недели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223" w:right="2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 в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две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222" w:right="2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недели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368" w:right="35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 в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две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362" w:right="35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недели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94" w:right="18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две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недели</w:t>
            </w:r>
          </w:p>
        </w:tc>
      </w:tr>
      <w:tr w:rsidR="00A73E24" w:rsidRPr="00A73E24" w:rsidTr="00A73E24">
        <w:trPr>
          <w:trHeight w:val="276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86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6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73E24" w:rsidRPr="00A73E24" w:rsidTr="00A73E24">
        <w:trPr>
          <w:trHeight w:val="55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511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Образовательная область “Физическое</w:t>
            </w:r>
            <w:r w:rsidRPr="00A73E24">
              <w:rPr>
                <w:rFonts w:ascii="Times New Roman" w:eastAsia="Times New Roman" w:hAnsi="Times New Roman"/>
                <w:b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развитие”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73E24" w:rsidRPr="00A73E24" w:rsidTr="00A73E24">
        <w:trPr>
          <w:trHeight w:val="275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5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Физическая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культура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помещении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585ACC" w:rsidP="00A73E24">
            <w:pPr>
              <w:widowControl w:val="0"/>
              <w:autoSpaceDE w:val="0"/>
              <w:autoSpaceDN w:val="0"/>
              <w:spacing w:after="0" w:line="255" w:lineRule="exact"/>
              <w:ind w:left="1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585ACC" w:rsidP="00A73E24">
            <w:pPr>
              <w:widowControl w:val="0"/>
              <w:autoSpaceDE w:val="0"/>
              <w:autoSpaceDN w:val="0"/>
              <w:spacing w:after="0" w:line="255" w:lineRule="exact"/>
              <w:ind w:left="1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585ACC" w:rsidP="00A73E24">
            <w:pPr>
              <w:widowControl w:val="0"/>
              <w:autoSpaceDE w:val="0"/>
              <w:autoSpaceDN w:val="0"/>
              <w:spacing w:after="0" w:line="255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5" w:lineRule="exact"/>
              <w:ind w:left="86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5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73E24" w:rsidRPr="00A73E24" w:rsidTr="00A73E24">
        <w:trPr>
          <w:trHeight w:val="277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Физическая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культура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воздухе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86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73E24" w:rsidRPr="00A73E24" w:rsidTr="00A73E24">
        <w:trPr>
          <w:trHeight w:val="55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514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Образовательная область “Социальн</w:t>
            </w:r>
            <w:proofErr w:type="gramStart"/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о-</w:t>
            </w:r>
            <w:proofErr w:type="gramEnd"/>
            <w:r w:rsidRPr="00A73E24">
              <w:rPr>
                <w:rFonts w:ascii="Times New Roman" w:eastAsia="Times New Roman" w:hAnsi="Times New Roman"/>
                <w:b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коммуникативное</w:t>
            </w:r>
            <w:r w:rsidRPr="00A73E24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развитие”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514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514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8806" w:type="dxa"/>
            <w:gridSpan w:val="7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1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Работа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3-м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направлениям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(социализация,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развитие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общения,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нравственное</w:t>
            </w:r>
            <w:proofErr w:type="gramEnd"/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11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воспитание, самообслуживание,</w:t>
            </w:r>
            <w:r w:rsidRPr="00A73E24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самостоятельность,</w:t>
            </w:r>
            <w:r w:rsidRPr="00A73E24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трудовое</w:t>
            </w:r>
            <w:r w:rsidRPr="00A73E24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воспитание, ребенок</w:t>
            </w:r>
            <w:r w:rsidRPr="00A73E24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11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семье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сообществе,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формирование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основ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безопасности)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рамках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режима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дня.</w:t>
            </w:r>
          </w:p>
        </w:tc>
      </w:tr>
      <w:tr w:rsidR="00A73E24" w:rsidRPr="00A73E24" w:rsidTr="00A73E24">
        <w:trPr>
          <w:trHeight w:val="552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3" w:lineRule="exact"/>
              <w:ind w:left="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</w:t>
            </w:r>
            <w:r w:rsidRPr="00A73E24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</w:t>
            </w:r>
            <w:r w:rsidRPr="00A73E24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ОД</w:t>
            </w:r>
            <w:r w:rsidRPr="00A73E24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неделю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541" w:right="5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62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636" w:right="63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462" w:right="45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98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757" w:right="74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94" w:right="18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</w:tr>
      <w:tr w:rsidR="00A73E24" w:rsidRPr="00A73E24" w:rsidTr="00A73E24">
        <w:trPr>
          <w:trHeight w:val="55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519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Процентное</w:t>
            </w:r>
            <w:r w:rsidRPr="00A73E24">
              <w:rPr>
                <w:rFonts w:ascii="Times New Roman" w:eastAsia="Times New Roman" w:hAnsi="Times New Roman"/>
                <w:b/>
                <w:spacing w:val="-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соотношение</w:t>
            </w:r>
            <w:r w:rsidRPr="00A73E24">
              <w:rPr>
                <w:rFonts w:ascii="Times New Roman" w:eastAsia="Times New Roman" w:hAnsi="Times New Roman"/>
                <w:b/>
                <w:spacing w:val="-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обязательной</w:t>
            </w:r>
            <w:r w:rsidRPr="00A73E24">
              <w:rPr>
                <w:rFonts w:ascii="Times New Roman" w:eastAsia="Times New Roman" w:hAnsi="Times New Roman"/>
                <w:b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части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541" w:right="5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1562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right="553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141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462" w:right="45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68%</w:t>
            </w:r>
          </w:p>
        </w:tc>
        <w:tc>
          <w:tcPr>
            <w:tcW w:w="1998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757" w:right="74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70%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94" w:right="17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72%</w:t>
            </w:r>
          </w:p>
        </w:tc>
      </w:tr>
      <w:tr w:rsidR="00A73E24" w:rsidRPr="00A73E24" w:rsidTr="00A73E24">
        <w:trPr>
          <w:trHeight w:val="275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13732" w:type="dxa"/>
            <w:gridSpan w:val="8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5" w:lineRule="exact"/>
              <w:ind w:left="3356" w:right="335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Часть,</w:t>
            </w:r>
            <w:r w:rsidRPr="00A73E24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формируемая</w:t>
            </w:r>
            <w:r w:rsidRPr="00A73E24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участниками</w:t>
            </w:r>
            <w:r w:rsidRPr="00A73E24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образовательных</w:t>
            </w:r>
            <w:r w:rsidRPr="00A73E24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отношений</w:t>
            </w:r>
          </w:p>
        </w:tc>
      </w:tr>
      <w:tr w:rsidR="00A73E24" w:rsidRPr="00A73E24" w:rsidTr="00A73E24">
        <w:trPr>
          <w:trHeight w:val="55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969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Образовательная</w:t>
            </w:r>
            <w:r w:rsidRPr="00A73E24">
              <w:rPr>
                <w:rFonts w:ascii="Times New Roman" w:eastAsia="Times New Roman" w:hAnsi="Times New Roman"/>
                <w:b/>
                <w:spacing w:val="-9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область</w:t>
            </w:r>
            <w:r w:rsidRPr="00A73E24">
              <w:rPr>
                <w:rFonts w:ascii="Times New Roman" w:eastAsia="Times New Roman" w:hAnsi="Times New Roman"/>
                <w:b/>
                <w:spacing w:val="-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“Речевое</w:t>
            </w:r>
            <w:r w:rsidRPr="00A73E24">
              <w:rPr>
                <w:rFonts w:ascii="Times New Roman" w:eastAsia="Times New Roman" w:hAnsi="Times New Roman"/>
                <w:b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развитие”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2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562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2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73E24" w:rsidRPr="00A73E24" w:rsidTr="00A73E24">
        <w:trPr>
          <w:trHeight w:val="277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Русский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язык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ОД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2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562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2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8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A73E24" w:rsidRPr="00A73E24" w:rsidTr="00A73E24">
        <w:trPr>
          <w:trHeight w:val="56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Русский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язык</w:t>
            </w:r>
            <w:r w:rsidRPr="00A73E24">
              <w:rPr>
                <w:rFonts w:ascii="Times New Roman" w:eastAsia="Times New Roman" w:hAnsi="Times New Roman"/>
                <w:spacing w:val="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рамках режима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дня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1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562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right="517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73E24" w:rsidRPr="00A73E24" w:rsidTr="00A73E24">
        <w:trPr>
          <w:trHeight w:val="828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08" w:right="1229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Ознакомление</w:t>
            </w:r>
            <w:r w:rsidRPr="00A73E24">
              <w:rPr>
                <w:rFonts w:ascii="Times New Roman" w:eastAsia="Times New Roman" w:hAnsi="Times New Roman"/>
                <w:b/>
                <w:spacing w:val="-6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с</w:t>
            </w:r>
            <w:r w:rsidRPr="00A73E24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художественной</w:t>
            </w:r>
            <w:r w:rsidRPr="00A73E24">
              <w:rPr>
                <w:rFonts w:ascii="Times New Roman" w:eastAsia="Times New Roman" w:hAnsi="Times New Roman"/>
                <w:b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литературы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59" w:lineRule="exact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Работа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рамках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режима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дня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2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2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73E24" w:rsidRPr="00A73E24" w:rsidTr="00A73E24">
        <w:trPr>
          <w:trHeight w:val="56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3" w:lineRule="exact"/>
              <w:ind w:left="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Образовательная</w:t>
            </w:r>
            <w:r w:rsidRPr="00A73E24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область</w:t>
            </w:r>
            <w:r w:rsidRPr="00A73E24">
              <w:rPr>
                <w:rFonts w:ascii="Times New Roman" w:eastAsia="Times New Roman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“Социально-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9" w:lineRule="exact"/>
              <w:ind w:left="108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коммуникативное</w:t>
            </w:r>
            <w:r w:rsidRPr="00A73E24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развитие”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73E24" w:rsidRPr="00A73E24" w:rsidTr="00A73E24">
        <w:trPr>
          <w:trHeight w:val="1931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0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08" w:right="26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Работа по 3-м направлениям (социализация,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развитие общения, нравственное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воспитание, самообслуживание,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самостоятельность, трудовое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воспитание, ребенок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семье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сообществе,</w:t>
            </w:r>
            <w:proofErr w:type="gramEnd"/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4" w:lineRule="exact"/>
              <w:ind w:left="108" w:right="44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формирование основ безопасности)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рамках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режима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дня.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0" w:lineRule="exact"/>
              <w:ind w:left="2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0" w:lineRule="exact"/>
              <w:ind w:left="2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0" w:lineRule="exact"/>
              <w:ind w:left="1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0" w:lineRule="exact"/>
              <w:ind w:left="1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0" w:lineRule="exact"/>
              <w:ind w:left="1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A73E24" w:rsidRPr="00A73E24" w:rsidTr="00A73E24">
        <w:trPr>
          <w:trHeight w:val="830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591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Процентное соотношение части,</w:t>
            </w:r>
            <w:r w:rsidRPr="00A73E24">
              <w:rPr>
                <w:rFonts w:ascii="Times New Roman" w:eastAsia="Times New Roman" w:hAnsi="Times New Roman"/>
                <w:b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формируемой участниками</w:t>
            </w:r>
            <w:r w:rsidRPr="00A73E24">
              <w:rPr>
                <w:rFonts w:ascii="Times New Roman" w:eastAsia="Times New Roman" w:hAnsi="Times New Roman"/>
                <w:b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образовательных</w:t>
            </w:r>
            <w:r w:rsidRPr="00A73E24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отношений</w:t>
            </w:r>
            <w:r w:rsidRPr="00A73E24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неделю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541" w:right="5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31%</w:t>
            </w:r>
          </w:p>
        </w:tc>
        <w:tc>
          <w:tcPr>
            <w:tcW w:w="1562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right="553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31%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536" w:right="53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32%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364" w:right="35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30%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94" w:right="17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28%</w:t>
            </w:r>
          </w:p>
        </w:tc>
      </w:tr>
      <w:tr w:rsidR="00A73E24" w:rsidRPr="00A73E24" w:rsidTr="00A73E24">
        <w:trPr>
          <w:trHeight w:val="827"/>
        </w:trPr>
        <w:tc>
          <w:tcPr>
            <w:tcW w:w="83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926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8" w:right="59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 количество ОД, с учетом части</w:t>
            </w:r>
            <w:r w:rsidRPr="00A73E24">
              <w:rPr>
                <w:rFonts w:ascii="Times New Roman" w:eastAsia="Times New Roman" w:hAnsi="Times New Roman"/>
                <w:b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формируемой участниками</w:t>
            </w:r>
            <w:r w:rsidRPr="00A73E24">
              <w:rPr>
                <w:rFonts w:ascii="Times New Roman" w:eastAsia="Times New Roman" w:hAnsi="Times New Roman"/>
                <w:b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образовательных</w:t>
            </w:r>
            <w:r w:rsidRPr="00A73E24">
              <w:rPr>
                <w:rFonts w:ascii="Times New Roman" w:eastAsia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отношений</w:t>
            </w:r>
            <w:r w:rsidRPr="00A73E24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b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неделю</w:t>
            </w:r>
          </w:p>
        </w:tc>
        <w:tc>
          <w:tcPr>
            <w:tcW w:w="1566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541" w:right="5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62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636" w:right="63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62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533" w:right="53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847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366" w:right="35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26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94" w:right="18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</w:tr>
    </w:tbl>
    <w:p w:rsidR="00CD2E3B" w:rsidRDefault="00CD2E3B" w:rsidP="00A73E24">
      <w:pPr>
        <w:widowControl w:val="0"/>
        <w:autoSpaceDE w:val="0"/>
        <w:autoSpaceDN w:val="0"/>
        <w:spacing w:before="76" w:after="0" w:line="240" w:lineRule="auto"/>
        <w:ind w:left="11116" w:right="215"/>
        <w:jc w:val="center"/>
        <w:rPr>
          <w:rFonts w:ascii="Times New Roman" w:eastAsia="Times New Roman" w:hAnsi="Times New Roman"/>
          <w:sz w:val="24"/>
          <w:szCs w:val="24"/>
        </w:rPr>
      </w:pPr>
    </w:p>
    <w:p w:rsidR="00CD2E3B" w:rsidRDefault="00CD2E3B" w:rsidP="00A73E24">
      <w:pPr>
        <w:widowControl w:val="0"/>
        <w:autoSpaceDE w:val="0"/>
        <w:autoSpaceDN w:val="0"/>
        <w:spacing w:before="76" w:after="0" w:line="240" w:lineRule="auto"/>
        <w:ind w:left="11116" w:right="215"/>
        <w:jc w:val="center"/>
        <w:rPr>
          <w:rFonts w:ascii="Times New Roman" w:eastAsia="Times New Roman" w:hAnsi="Times New Roman"/>
          <w:sz w:val="24"/>
          <w:szCs w:val="24"/>
        </w:rPr>
      </w:pPr>
    </w:p>
    <w:p w:rsidR="00CD2E3B" w:rsidRDefault="00CD2E3B" w:rsidP="00A73E24">
      <w:pPr>
        <w:widowControl w:val="0"/>
        <w:autoSpaceDE w:val="0"/>
        <w:autoSpaceDN w:val="0"/>
        <w:spacing w:before="76" w:after="0" w:line="240" w:lineRule="auto"/>
        <w:ind w:left="11116" w:right="215"/>
        <w:jc w:val="center"/>
        <w:rPr>
          <w:rFonts w:ascii="Times New Roman" w:eastAsia="Times New Roman" w:hAnsi="Times New Roman"/>
          <w:sz w:val="24"/>
          <w:szCs w:val="24"/>
        </w:rPr>
      </w:pPr>
    </w:p>
    <w:p w:rsidR="00CD2E3B" w:rsidRDefault="00CD2E3B" w:rsidP="00A73E24">
      <w:pPr>
        <w:widowControl w:val="0"/>
        <w:autoSpaceDE w:val="0"/>
        <w:autoSpaceDN w:val="0"/>
        <w:spacing w:before="76" w:after="0" w:line="240" w:lineRule="auto"/>
        <w:ind w:left="11116" w:right="215"/>
        <w:jc w:val="center"/>
        <w:rPr>
          <w:rFonts w:ascii="Times New Roman" w:eastAsia="Times New Roman" w:hAnsi="Times New Roman"/>
          <w:sz w:val="24"/>
          <w:szCs w:val="24"/>
        </w:rPr>
      </w:pPr>
    </w:p>
    <w:p w:rsidR="00CD2E3B" w:rsidRDefault="00CD2E3B" w:rsidP="00A73E24">
      <w:pPr>
        <w:widowControl w:val="0"/>
        <w:autoSpaceDE w:val="0"/>
        <w:autoSpaceDN w:val="0"/>
        <w:spacing w:before="76" w:after="0" w:line="240" w:lineRule="auto"/>
        <w:ind w:left="11116" w:right="215"/>
        <w:jc w:val="center"/>
        <w:rPr>
          <w:rFonts w:ascii="Times New Roman" w:eastAsia="Times New Roman" w:hAnsi="Times New Roman"/>
          <w:sz w:val="24"/>
          <w:szCs w:val="24"/>
        </w:rPr>
      </w:pPr>
    </w:p>
    <w:p w:rsidR="00A73E24" w:rsidRPr="00A73E24" w:rsidRDefault="00A73E24" w:rsidP="00A73E24">
      <w:pPr>
        <w:widowControl w:val="0"/>
        <w:autoSpaceDE w:val="0"/>
        <w:autoSpaceDN w:val="0"/>
        <w:spacing w:before="76" w:after="0" w:line="240" w:lineRule="auto"/>
        <w:ind w:left="11116" w:right="215"/>
        <w:jc w:val="center"/>
        <w:rPr>
          <w:rFonts w:ascii="Times New Roman" w:eastAsia="Times New Roman" w:hAnsi="Times New Roman"/>
          <w:sz w:val="24"/>
          <w:szCs w:val="24"/>
        </w:rPr>
      </w:pPr>
      <w:r w:rsidRPr="00A73E24">
        <w:rPr>
          <w:rFonts w:ascii="Times New Roman" w:eastAsia="Times New Roman" w:hAnsi="Times New Roman"/>
          <w:sz w:val="24"/>
          <w:szCs w:val="24"/>
        </w:rPr>
        <w:lastRenderedPageBreak/>
        <w:t>Приложение</w:t>
      </w:r>
      <w:r w:rsidRPr="00A73E24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№1</w:t>
      </w:r>
      <w:r w:rsidRPr="00A73E24">
        <w:rPr>
          <w:rFonts w:ascii="Times New Roman" w:eastAsia="Times New Roman" w:hAnsi="Times New Roman"/>
          <w:spacing w:val="59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к</w:t>
      </w:r>
      <w:r w:rsidRPr="00A73E24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учебному</w:t>
      </w:r>
      <w:r w:rsidRPr="00A73E24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A73E24">
        <w:rPr>
          <w:rFonts w:ascii="Times New Roman" w:eastAsia="Times New Roman" w:hAnsi="Times New Roman"/>
          <w:sz w:val="24"/>
          <w:szCs w:val="24"/>
        </w:rPr>
        <w:t>плану</w:t>
      </w:r>
    </w:p>
    <w:p w:rsidR="00A73E24" w:rsidRPr="00A73E24" w:rsidRDefault="00A73E24" w:rsidP="00A73E24">
      <w:pPr>
        <w:spacing w:before="45" w:after="50"/>
        <w:ind w:left="191" w:right="215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A73E24">
        <w:rPr>
          <w:rFonts w:ascii="Times New Roman" w:hAnsi="Times New Roman"/>
          <w:b/>
          <w:sz w:val="24"/>
          <w:szCs w:val="24"/>
        </w:rPr>
        <w:t>Часть</w:t>
      </w:r>
      <w:proofErr w:type="gramEnd"/>
      <w:r w:rsidRPr="00A73E24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A73E24">
        <w:rPr>
          <w:rFonts w:ascii="Times New Roman" w:hAnsi="Times New Roman"/>
          <w:b/>
          <w:sz w:val="24"/>
          <w:szCs w:val="24"/>
        </w:rPr>
        <w:t>формируемая</w:t>
      </w:r>
      <w:r w:rsidRPr="00A73E24">
        <w:rPr>
          <w:rFonts w:ascii="Times New Roman" w:hAnsi="Times New Roman"/>
          <w:b/>
          <w:spacing w:val="-6"/>
          <w:sz w:val="24"/>
          <w:szCs w:val="24"/>
        </w:rPr>
        <w:t xml:space="preserve"> </w:t>
      </w:r>
      <w:r w:rsidRPr="00A73E24">
        <w:rPr>
          <w:rFonts w:ascii="Times New Roman" w:hAnsi="Times New Roman"/>
          <w:b/>
          <w:sz w:val="24"/>
          <w:szCs w:val="24"/>
        </w:rPr>
        <w:t>участниками</w:t>
      </w:r>
      <w:r w:rsidRPr="00A73E24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A73E24">
        <w:rPr>
          <w:rFonts w:ascii="Times New Roman" w:hAnsi="Times New Roman"/>
          <w:b/>
          <w:sz w:val="24"/>
          <w:szCs w:val="24"/>
        </w:rPr>
        <w:t>образовательных</w:t>
      </w:r>
      <w:r w:rsidRPr="00A73E24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Pr="00A73E24">
        <w:rPr>
          <w:rFonts w:ascii="Times New Roman" w:hAnsi="Times New Roman"/>
          <w:b/>
          <w:sz w:val="24"/>
          <w:szCs w:val="24"/>
        </w:rPr>
        <w:t>отношений.</w:t>
      </w:r>
    </w:p>
    <w:tbl>
      <w:tblPr>
        <w:tblW w:w="15593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2"/>
        <w:gridCol w:w="5528"/>
        <w:gridCol w:w="1559"/>
        <w:gridCol w:w="1701"/>
        <w:gridCol w:w="1843"/>
        <w:gridCol w:w="1559"/>
        <w:gridCol w:w="1701"/>
      </w:tblGrid>
      <w:tr w:rsidR="00A73E24" w:rsidRPr="00A73E24" w:rsidTr="00CD2E3B">
        <w:trPr>
          <w:trHeight w:val="686"/>
        </w:trPr>
        <w:tc>
          <w:tcPr>
            <w:tcW w:w="1702" w:type="dxa"/>
            <w:vMerge w:val="restart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650" w:right="161" w:hanging="47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Образовательная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область</w:t>
            </w:r>
          </w:p>
        </w:tc>
        <w:tc>
          <w:tcPr>
            <w:tcW w:w="5528" w:type="dxa"/>
            <w:vMerge w:val="restart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760" w:right="215" w:hanging="51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Основные направления реализации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образовательной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области</w:t>
            </w:r>
          </w:p>
        </w:tc>
        <w:tc>
          <w:tcPr>
            <w:tcW w:w="8363" w:type="dxa"/>
            <w:gridSpan w:val="5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2231" w:right="222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Продолжительность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занятий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минутах.</w:t>
            </w:r>
          </w:p>
        </w:tc>
      </w:tr>
      <w:tr w:rsidR="00A73E24" w:rsidRPr="00A73E24" w:rsidTr="00CD2E3B">
        <w:trPr>
          <w:trHeight w:val="926"/>
        </w:trPr>
        <w:tc>
          <w:tcPr>
            <w:tcW w:w="1702" w:type="dxa"/>
            <w:vMerge/>
            <w:tcBorders>
              <w:top w:val="nil"/>
            </w:tcBorders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vMerge/>
            <w:tcBorders>
              <w:top w:val="nil"/>
            </w:tcBorders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07" w:right="29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гр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 раннего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развития</w:t>
            </w: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07" w:right="404" w:firstLine="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Младшая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843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500" w:right="394" w:hanging="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Средняя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358" w:right="233" w:hanging="9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Старшая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306" w:right="71" w:hanging="15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Подготовительная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школе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группа</w:t>
            </w:r>
          </w:p>
        </w:tc>
      </w:tr>
      <w:tr w:rsidR="00A73E24" w:rsidRPr="00A73E24" w:rsidTr="00CD2E3B">
        <w:trPr>
          <w:trHeight w:val="1104"/>
        </w:trPr>
        <w:tc>
          <w:tcPr>
            <w:tcW w:w="1702" w:type="dxa"/>
            <w:vMerge w:val="restart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24" w:right="114" w:firstLine="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Социально –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коммуникативное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развитие</w:t>
            </w:r>
          </w:p>
        </w:tc>
        <w:tc>
          <w:tcPr>
            <w:tcW w:w="5528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1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Ребенок</w:t>
            </w:r>
            <w:r w:rsidRPr="00A73E24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семье</w:t>
            </w:r>
            <w:r w:rsidRPr="00A73E24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и</w:t>
            </w:r>
            <w:r w:rsidRPr="00A73E24">
              <w:rPr>
                <w:rFonts w:ascii="Times New Roman" w:eastAsia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сообществе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10" w:right="42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(Карцева Л.В.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Семьеведение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proofErr w:type="gramEnd"/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Учебно-методическое</w:t>
            </w:r>
            <w:r w:rsidRPr="00A73E24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пособие</w:t>
            </w:r>
            <w:r w:rsidRPr="00A73E24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</w:t>
            </w:r>
            <w:proofErr w:type="gram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для</w:t>
            </w:r>
            <w:proofErr w:type="gramEnd"/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11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951BC4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951BC4">
            <w:pPr>
              <w:widowControl w:val="0"/>
              <w:autoSpaceDE w:val="0"/>
              <w:autoSpaceDN w:val="0"/>
              <w:spacing w:after="0" w:line="240" w:lineRule="auto"/>
              <w:ind w:right="44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(1 раз в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месяц)</w:t>
            </w: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42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436" w:right="371" w:hanging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(1 раз в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месяц)</w:t>
            </w:r>
          </w:p>
        </w:tc>
        <w:tc>
          <w:tcPr>
            <w:tcW w:w="1843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49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510" w:right="443" w:hanging="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(1 раз в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месяц)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332" w:right="320" w:firstLine="52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25мин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(1 раз в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месяц)</w:t>
            </w: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98" w:right="18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30мин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98" w:right="19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(1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месяц)</w:t>
            </w:r>
          </w:p>
        </w:tc>
      </w:tr>
      <w:tr w:rsidR="00A73E24" w:rsidRPr="00A73E24" w:rsidTr="00951BC4">
        <w:trPr>
          <w:trHeight w:val="1679"/>
        </w:trPr>
        <w:tc>
          <w:tcPr>
            <w:tcW w:w="1702" w:type="dxa"/>
            <w:vMerge/>
            <w:tcBorders>
              <w:top w:val="nil"/>
            </w:tcBorders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10" w:right="41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-“Конспекты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занятий</w:t>
            </w:r>
            <w:r w:rsidRPr="00A73E24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обучению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детей в дошкольных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образовательных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организациях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0" w:lineRule="atLeast"/>
              <w:ind w:left="110" w:right="16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правилам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безопастного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 поведения на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дорогах”. Авт.-сост.: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Г.А.Вафина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А.Г.Зарипова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А.Г.Зворыкина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А.А.Мухамадиярова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С.А.Хрустова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.-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Казань: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Фолиант,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2020.-144 с.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CD2E3B">
            <w:pPr>
              <w:widowControl w:val="0"/>
              <w:autoSpaceDE w:val="0"/>
              <w:autoSpaceDN w:val="0"/>
              <w:spacing w:after="0" w:line="268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CD2E3B">
            <w:pPr>
              <w:widowControl w:val="0"/>
              <w:autoSpaceDE w:val="0"/>
              <w:autoSpaceDN w:val="0"/>
              <w:spacing w:after="0" w:line="240" w:lineRule="auto"/>
              <w:ind w:right="44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(1 раз в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месяц)</w:t>
            </w: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42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436" w:right="371" w:hanging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(1 раз в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месяц)</w:t>
            </w:r>
          </w:p>
        </w:tc>
        <w:tc>
          <w:tcPr>
            <w:tcW w:w="1843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49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510" w:right="443" w:hanging="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(1 раз в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месяц)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35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366" w:right="302" w:hanging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(1 раз в</w:t>
            </w:r>
            <w:r w:rsidRPr="00A73E24">
              <w:rPr>
                <w:rFonts w:ascii="Times New Roman" w:eastAsia="Times New Roman" w:hAnsi="Times New Roman"/>
                <w:spacing w:val="-5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месяц)</w:t>
            </w: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98" w:right="19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98" w:right="19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(1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месяц)</w:t>
            </w:r>
          </w:p>
        </w:tc>
      </w:tr>
      <w:tr w:rsidR="00A73E24" w:rsidRPr="00A73E24" w:rsidTr="00CD2E3B">
        <w:trPr>
          <w:trHeight w:val="1409"/>
        </w:trPr>
        <w:tc>
          <w:tcPr>
            <w:tcW w:w="1702" w:type="dxa"/>
            <w:vMerge w:val="restart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6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Речевое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развитие</w:t>
            </w:r>
          </w:p>
        </w:tc>
        <w:tc>
          <w:tcPr>
            <w:tcW w:w="5528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10" w:right="151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Совместная деятельность</w:t>
            </w:r>
            <w:r w:rsidRPr="00A73E24">
              <w:rPr>
                <w:rFonts w:ascii="Times New Roman" w:eastAsia="Times New Roman" w:hAnsi="Times New Roman"/>
                <w:b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воспитателя с детьми по изучению</w:t>
            </w:r>
            <w:r w:rsidRPr="00A73E24">
              <w:rPr>
                <w:rFonts w:ascii="Times New Roman" w:eastAsia="Times New Roman" w:hAnsi="Times New Roman"/>
                <w:b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русского языка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Гаффарова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 С.М.</w:t>
            </w:r>
            <w:r w:rsidRPr="00A73E24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Изучаем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русский</w:t>
            </w:r>
            <w:r w:rsidRPr="00A73E24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язык</w:t>
            </w:r>
            <w:r w:rsidRPr="00A73E24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Методическое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пособие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по обучению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русскому</w:t>
            </w:r>
            <w:proofErr w:type="gramEnd"/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1" w:lineRule="exact"/>
              <w:ind w:left="11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языку</w:t>
            </w:r>
            <w:r w:rsidRPr="00A73E24">
              <w:rPr>
                <w:rFonts w:ascii="Times New Roman" w:eastAsia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детей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дошкольного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возраста)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49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09" w:right="71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(3</w:t>
            </w:r>
            <w:r w:rsidRPr="00A73E24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раза</w:t>
            </w:r>
            <w:r w:rsidRPr="00A73E24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неделю)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35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287" w:right="259" w:hanging="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(3</w:t>
            </w:r>
            <w:r w:rsidRPr="00A73E24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раза</w:t>
            </w:r>
            <w:r w:rsidRPr="00A73E24">
              <w:rPr>
                <w:rFonts w:ascii="Times New Roman" w:eastAsia="Times New Roman" w:hAnsi="Times New Roman"/>
                <w:spacing w:val="-8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неделю)</w:t>
            </w: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8" w:lineRule="exact"/>
              <w:ind w:left="198" w:right="19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198" w:right="19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(3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раза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неделю)</w:t>
            </w:r>
          </w:p>
        </w:tc>
      </w:tr>
      <w:tr w:rsidR="00A73E24" w:rsidRPr="00A73E24" w:rsidTr="00CD2E3B">
        <w:trPr>
          <w:trHeight w:val="828"/>
        </w:trPr>
        <w:tc>
          <w:tcPr>
            <w:tcW w:w="1702" w:type="dxa"/>
            <w:vMerge/>
            <w:tcBorders>
              <w:top w:val="nil"/>
            </w:tcBorders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7" w:lineRule="exact"/>
              <w:ind w:left="11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Ф.В.Хәзрәтова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З.Г.</w:t>
            </w:r>
            <w:proofErr w:type="gram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Ш</w:t>
            </w:r>
            <w:proofErr w:type="gram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әрәфетдинова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before="1" w:after="0" w:line="240" w:lineRule="auto"/>
              <w:ind w:left="110" w:right="974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И.Җ.Хәбибуллина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Туган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телдә</w:t>
            </w:r>
            <w:proofErr w:type="spellEnd"/>
            <w:r w:rsidRPr="00A73E24">
              <w:rPr>
                <w:rFonts w:ascii="Times New Roman" w:eastAsia="Times New Roman" w:hAnsi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сөйләшәбез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342" w:right="94" w:hanging="22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10 мин </w:t>
            </w:r>
            <w:proofErr w:type="gram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 раза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неделю)</w:t>
            </w: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479" w:right="265" w:hanging="1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15 мин</w:t>
            </w:r>
            <w:proofErr w:type="gram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раза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35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неделю)</w:t>
            </w:r>
          </w:p>
        </w:tc>
        <w:tc>
          <w:tcPr>
            <w:tcW w:w="1843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345" w:right="91" w:hanging="22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20 мин (3 раза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неделю)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ind w:left="409" w:right="196" w:hanging="1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25 мин (3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раза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End"/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64" w:lineRule="exact"/>
              <w:ind w:left="28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неделю)</w:t>
            </w: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73E24" w:rsidRPr="00A73E24" w:rsidTr="00CD2E3B">
        <w:trPr>
          <w:trHeight w:val="551"/>
        </w:trPr>
        <w:tc>
          <w:tcPr>
            <w:tcW w:w="1702" w:type="dxa"/>
            <w:vMerge/>
            <w:tcBorders>
              <w:top w:val="nil"/>
            </w:tcBorders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2" w:lineRule="auto"/>
              <w:ind w:left="110" w:right="42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Азбука для дошкольников. Играем со</w:t>
            </w:r>
            <w:r w:rsidRPr="00A73E24">
              <w:rPr>
                <w:rFonts w:ascii="Times New Roman" w:eastAsia="Times New Roman" w:hAnsi="Times New Roman"/>
                <w:spacing w:val="-5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звуками</w:t>
            </w:r>
            <w:r w:rsidRPr="00A73E24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словами. </w:t>
            </w: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Шаехова</w:t>
            </w:r>
            <w:proofErr w:type="spellEnd"/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Р.К.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CD2E3B">
            <w:pPr>
              <w:widowControl w:val="0"/>
              <w:autoSpaceDE w:val="0"/>
              <w:autoSpaceDN w:val="0"/>
              <w:spacing w:after="0" w:line="268" w:lineRule="exact"/>
              <w:ind w:left="198" w:right="19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(2</w:t>
            </w:r>
            <w:r w:rsidR="00CD2E3B">
              <w:rPr>
                <w:rFonts w:ascii="Times New Roman" w:eastAsia="Times New Roman" w:hAnsi="Times New Roman"/>
                <w:sz w:val="24"/>
                <w:szCs w:val="24"/>
              </w:rPr>
              <w:t xml:space="preserve"> р.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 xml:space="preserve"> в</w:t>
            </w:r>
            <w:r w:rsidR="00CD2E3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неделю)</w:t>
            </w:r>
          </w:p>
        </w:tc>
      </w:tr>
      <w:tr w:rsidR="00A73E24" w:rsidRPr="00A73E24" w:rsidTr="00CD2E3B">
        <w:trPr>
          <w:trHeight w:val="829"/>
        </w:trPr>
        <w:tc>
          <w:tcPr>
            <w:tcW w:w="7230" w:type="dxa"/>
            <w:gridSpan w:val="2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2" w:lineRule="exact"/>
              <w:ind w:left="10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Этнокультурная</w:t>
            </w:r>
            <w:r w:rsidRPr="00A73E24">
              <w:rPr>
                <w:rFonts w:ascii="Times New Roman" w:eastAsia="Times New Roman" w:hAnsi="Times New Roman"/>
                <w:b/>
                <w:spacing w:val="-6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региональная</w:t>
            </w:r>
            <w:r w:rsidRPr="00A73E24">
              <w:rPr>
                <w:rFonts w:ascii="Times New Roman" w:eastAsia="Times New Roman" w:hAnsi="Times New Roman"/>
                <w:b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b/>
                <w:sz w:val="24"/>
                <w:szCs w:val="24"/>
              </w:rPr>
              <w:t>составляющая</w:t>
            </w:r>
          </w:p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76" w:lineRule="exact"/>
              <w:ind w:left="107" w:right="43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Р.К.Шаехова</w:t>
            </w:r>
            <w:proofErr w:type="spellEnd"/>
            <w:proofErr w:type="gramStart"/>
            <w:r w:rsidRPr="00A73E24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proofErr w:type="spellStart"/>
            <w:proofErr w:type="gram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Сөенеч</w:t>
            </w:r>
            <w:proofErr w:type="spellEnd"/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Радость</w:t>
            </w:r>
            <w:r w:rsidRPr="00A73E24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познания:</w:t>
            </w:r>
            <w:r w:rsidRPr="00A73E24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Региональная</w:t>
            </w:r>
            <w:r w:rsidRPr="00A73E24">
              <w:rPr>
                <w:rFonts w:ascii="Times New Roman" w:eastAsia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образовательная</w:t>
            </w:r>
            <w:r w:rsidRPr="00A73E24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A73E24">
              <w:rPr>
                <w:rFonts w:ascii="Times New Roman" w:eastAsia="Times New Roman" w:hAnsi="Times New Roman"/>
                <w:sz w:val="24"/>
                <w:szCs w:val="24"/>
              </w:rPr>
              <w:t>программа</w:t>
            </w: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73E24" w:rsidRPr="00A73E24" w:rsidRDefault="00A73E24" w:rsidP="00A73E2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A73E24" w:rsidRPr="00105404" w:rsidRDefault="00A73E24" w:rsidP="00105404">
      <w:pPr>
        <w:tabs>
          <w:tab w:val="left" w:pos="1170"/>
        </w:tabs>
      </w:pPr>
    </w:p>
    <w:sectPr w:rsidR="00A73E24" w:rsidRPr="00105404" w:rsidSect="00CD2E3B">
      <w:pgSz w:w="16838" w:h="11906" w:orient="landscape"/>
      <w:pgMar w:top="850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E2797"/>
    <w:multiLevelType w:val="hybridMultilevel"/>
    <w:tmpl w:val="2ED296C8"/>
    <w:lvl w:ilvl="0" w:tplc="E9C6E2BC">
      <w:start w:val="1"/>
      <w:numFmt w:val="decimal"/>
      <w:lvlText w:val="%1."/>
      <w:lvlJc w:val="left"/>
      <w:pPr>
        <w:ind w:left="493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527698">
      <w:start w:val="1"/>
      <w:numFmt w:val="decimal"/>
      <w:lvlText w:val="%2."/>
      <w:lvlJc w:val="left"/>
      <w:pPr>
        <w:ind w:left="6728" w:hanging="34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0EE60A54">
      <w:numFmt w:val="bullet"/>
      <w:lvlText w:val="•"/>
      <w:lvlJc w:val="left"/>
      <w:pPr>
        <w:ind w:left="7482" w:hanging="348"/>
      </w:pPr>
      <w:rPr>
        <w:rFonts w:hint="default"/>
        <w:lang w:val="ru-RU" w:eastAsia="en-US" w:bidi="ar-SA"/>
      </w:rPr>
    </w:lvl>
    <w:lvl w:ilvl="3" w:tplc="951E4A76">
      <w:numFmt w:val="bullet"/>
      <w:lvlText w:val="•"/>
      <w:lvlJc w:val="left"/>
      <w:pPr>
        <w:ind w:left="8424" w:hanging="348"/>
      </w:pPr>
      <w:rPr>
        <w:rFonts w:hint="default"/>
        <w:lang w:val="ru-RU" w:eastAsia="en-US" w:bidi="ar-SA"/>
      </w:rPr>
    </w:lvl>
    <w:lvl w:ilvl="4" w:tplc="F03E08A2">
      <w:numFmt w:val="bullet"/>
      <w:lvlText w:val="•"/>
      <w:lvlJc w:val="left"/>
      <w:pPr>
        <w:ind w:left="9366" w:hanging="348"/>
      </w:pPr>
      <w:rPr>
        <w:rFonts w:hint="default"/>
        <w:lang w:val="ru-RU" w:eastAsia="en-US" w:bidi="ar-SA"/>
      </w:rPr>
    </w:lvl>
    <w:lvl w:ilvl="5" w:tplc="74484EE4">
      <w:numFmt w:val="bullet"/>
      <w:lvlText w:val="•"/>
      <w:lvlJc w:val="left"/>
      <w:pPr>
        <w:ind w:left="10308" w:hanging="348"/>
      </w:pPr>
      <w:rPr>
        <w:rFonts w:hint="default"/>
        <w:lang w:val="ru-RU" w:eastAsia="en-US" w:bidi="ar-SA"/>
      </w:rPr>
    </w:lvl>
    <w:lvl w:ilvl="6" w:tplc="03B8069C">
      <w:numFmt w:val="bullet"/>
      <w:lvlText w:val="•"/>
      <w:lvlJc w:val="left"/>
      <w:pPr>
        <w:ind w:left="11250" w:hanging="348"/>
      </w:pPr>
      <w:rPr>
        <w:rFonts w:hint="default"/>
        <w:lang w:val="ru-RU" w:eastAsia="en-US" w:bidi="ar-SA"/>
      </w:rPr>
    </w:lvl>
    <w:lvl w:ilvl="7" w:tplc="E626C564">
      <w:numFmt w:val="bullet"/>
      <w:lvlText w:val="•"/>
      <w:lvlJc w:val="left"/>
      <w:pPr>
        <w:ind w:left="12192" w:hanging="348"/>
      </w:pPr>
      <w:rPr>
        <w:rFonts w:hint="default"/>
        <w:lang w:val="ru-RU" w:eastAsia="en-US" w:bidi="ar-SA"/>
      </w:rPr>
    </w:lvl>
    <w:lvl w:ilvl="8" w:tplc="46D0057C">
      <w:numFmt w:val="bullet"/>
      <w:lvlText w:val="•"/>
      <w:lvlJc w:val="left"/>
      <w:pPr>
        <w:ind w:left="13134" w:hanging="348"/>
      </w:pPr>
      <w:rPr>
        <w:rFonts w:hint="default"/>
        <w:lang w:val="ru-RU" w:eastAsia="en-US" w:bidi="ar-SA"/>
      </w:rPr>
    </w:lvl>
  </w:abstractNum>
  <w:abstractNum w:abstractNumId="1">
    <w:nsid w:val="44B9234A"/>
    <w:multiLevelType w:val="hybridMultilevel"/>
    <w:tmpl w:val="2B501276"/>
    <w:lvl w:ilvl="0" w:tplc="9506723C">
      <w:numFmt w:val="bullet"/>
      <w:lvlText w:val="-"/>
      <w:lvlJc w:val="left"/>
      <w:pPr>
        <w:ind w:left="212" w:hanging="140"/>
      </w:pPr>
      <w:rPr>
        <w:rFonts w:hint="default"/>
        <w:w w:val="99"/>
        <w:lang w:val="ru-RU" w:eastAsia="en-US" w:bidi="ar-SA"/>
      </w:rPr>
    </w:lvl>
    <w:lvl w:ilvl="1" w:tplc="F228953E">
      <w:numFmt w:val="bullet"/>
      <w:lvlText w:val="•"/>
      <w:lvlJc w:val="left"/>
      <w:pPr>
        <w:ind w:left="1699" w:hanging="140"/>
      </w:pPr>
      <w:rPr>
        <w:rFonts w:hint="default"/>
        <w:lang w:val="ru-RU" w:eastAsia="en-US" w:bidi="ar-SA"/>
      </w:rPr>
    </w:lvl>
    <w:lvl w:ilvl="2" w:tplc="E1B0C504">
      <w:numFmt w:val="bullet"/>
      <w:lvlText w:val="•"/>
      <w:lvlJc w:val="left"/>
      <w:pPr>
        <w:ind w:left="3179" w:hanging="140"/>
      </w:pPr>
      <w:rPr>
        <w:rFonts w:hint="default"/>
        <w:lang w:val="ru-RU" w:eastAsia="en-US" w:bidi="ar-SA"/>
      </w:rPr>
    </w:lvl>
    <w:lvl w:ilvl="3" w:tplc="CAFA4C26">
      <w:numFmt w:val="bullet"/>
      <w:lvlText w:val="•"/>
      <w:lvlJc w:val="left"/>
      <w:pPr>
        <w:ind w:left="4659" w:hanging="140"/>
      </w:pPr>
      <w:rPr>
        <w:rFonts w:hint="default"/>
        <w:lang w:val="ru-RU" w:eastAsia="en-US" w:bidi="ar-SA"/>
      </w:rPr>
    </w:lvl>
    <w:lvl w:ilvl="4" w:tplc="CEE0F7B0">
      <w:numFmt w:val="bullet"/>
      <w:lvlText w:val="•"/>
      <w:lvlJc w:val="left"/>
      <w:pPr>
        <w:ind w:left="6139" w:hanging="140"/>
      </w:pPr>
      <w:rPr>
        <w:rFonts w:hint="default"/>
        <w:lang w:val="ru-RU" w:eastAsia="en-US" w:bidi="ar-SA"/>
      </w:rPr>
    </w:lvl>
    <w:lvl w:ilvl="5" w:tplc="E5467152">
      <w:numFmt w:val="bullet"/>
      <w:lvlText w:val="•"/>
      <w:lvlJc w:val="left"/>
      <w:pPr>
        <w:ind w:left="7619" w:hanging="140"/>
      </w:pPr>
      <w:rPr>
        <w:rFonts w:hint="default"/>
        <w:lang w:val="ru-RU" w:eastAsia="en-US" w:bidi="ar-SA"/>
      </w:rPr>
    </w:lvl>
    <w:lvl w:ilvl="6" w:tplc="E5F0E092">
      <w:numFmt w:val="bullet"/>
      <w:lvlText w:val="•"/>
      <w:lvlJc w:val="left"/>
      <w:pPr>
        <w:ind w:left="9099" w:hanging="140"/>
      </w:pPr>
      <w:rPr>
        <w:rFonts w:hint="default"/>
        <w:lang w:val="ru-RU" w:eastAsia="en-US" w:bidi="ar-SA"/>
      </w:rPr>
    </w:lvl>
    <w:lvl w:ilvl="7" w:tplc="ED14CBEE">
      <w:numFmt w:val="bullet"/>
      <w:lvlText w:val="•"/>
      <w:lvlJc w:val="left"/>
      <w:pPr>
        <w:ind w:left="10578" w:hanging="140"/>
      </w:pPr>
      <w:rPr>
        <w:rFonts w:hint="default"/>
        <w:lang w:val="ru-RU" w:eastAsia="en-US" w:bidi="ar-SA"/>
      </w:rPr>
    </w:lvl>
    <w:lvl w:ilvl="8" w:tplc="1F28A186">
      <w:numFmt w:val="bullet"/>
      <w:lvlText w:val="•"/>
      <w:lvlJc w:val="left"/>
      <w:pPr>
        <w:ind w:left="12058" w:hanging="140"/>
      </w:pPr>
      <w:rPr>
        <w:rFonts w:hint="default"/>
        <w:lang w:val="ru-RU" w:eastAsia="en-US" w:bidi="ar-SA"/>
      </w:rPr>
    </w:lvl>
  </w:abstractNum>
  <w:abstractNum w:abstractNumId="2">
    <w:nsid w:val="558529A5"/>
    <w:multiLevelType w:val="hybridMultilevel"/>
    <w:tmpl w:val="2D8A4F40"/>
    <w:lvl w:ilvl="0" w:tplc="E3BE862E">
      <w:start w:val="1"/>
      <w:numFmt w:val="decimal"/>
      <w:lvlText w:val="%1."/>
      <w:lvlJc w:val="left"/>
      <w:pPr>
        <w:ind w:left="64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7140" w:hanging="360"/>
      </w:pPr>
    </w:lvl>
    <w:lvl w:ilvl="2" w:tplc="0419001B" w:tentative="1">
      <w:start w:val="1"/>
      <w:numFmt w:val="lowerRoman"/>
      <w:lvlText w:val="%3."/>
      <w:lvlJc w:val="right"/>
      <w:pPr>
        <w:ind w:left="7860" w:hanging="180"/>
      </w:pPr>
    </w:lvl>
    <w:lvl w:ilvl="3" w:tplc="0419000F" w:tentative="1">
      <w:start w:val="1"/>
      <w:numFmt w:val="decimal"/>
      <w:lvlText w:val="%4."/>
      <w:lvlJc w:val="left"/>
      <w:pPr>
        <w:ind w:left="8580" w:hanging="360"/>
      </w:pPr>
    </w:lvl>
    <w:lvl w:ilvl="4" w:tplc="04190019" w:tentative="1">
      <w:start w:val="1"/>
      <w:numFmt w:val="lowerLetter"/>
      <w:lvlText w:val="%5."/>
      <w:lvlJc w:val="left"/>
      <w:pPr>
        <w:ind w:left="9300" w:hanging="360"/>
      </w:pPr>
    </w:lvl>
    <w:lvl w:ilvl="5" w:tplc="0419001B" w:tentative="1">
      <w:start w:val="1"/>
      <w:numFmt w:val="lowerRoman"/>
      <w:lvlText w:val="%6."/>
      <w:lvlJc w:val="right"/>
      <w:pPr>
        <w:ind w:left="10020" w:hanging="180"/>
      </w:pPr>
    </w:lvl>
    <w:lvl w:ilvl="6" w:tplc="0419000F" w:tentative="1">
      <w:start w:val="1"/>
      <w:numFmt w:val="decimal"/>
      <w:lvlText w:val="%7."/>
      <w:lvlJc w:val="left"/>
      <w:pPr>
        <w:ind w:left="10740" w:hanging="360"/>
      </w:pPr>
    </w:lvl>
    <w:lvl w:ilvl="7" w:tplc="04190019" w:tentative="1">
      <w:start w:val="1"/>
      <w:numFmt w:val="lowerLetter"/>
      <w:lvlText w:val="%8."/>
      <w:lvlJc w:val="left"/>
      <w:pPr>
        <w:ind w:left="11460" w:hanging="360"/>
      </w:pPr>
    </w:lvl>
    <w:lvl w:ilvl="8" w:tplc="0419001B" w:tentative="1">
      <w:start w:val="1"/>
      <w:numFmt w:val="lowerRoman"/>
      <w:lvlText w:val="%9."/>
      <w:lvlJc w:val="right"/>
      <w:pPr>
        <w:ind w:left="12180" w:hanging="180"/>
      </w:pPr>
    </w:lvl>
  </w:abstractNum>
  <w:abstractNum w:abstractNumId="3">
    <w:nsid w:val="6D1344DC"/>
    <w:multiLevelType w:val="hybridMultilevel"/>
    <w:tmpl w:val="FFA02872"/>
    <w:lvl w:ilvl="0" w:tplc="0C209BAA">
      <w:numFmt w:val="bullet"/>
      <w:lvlText w:val="-"/>
      <w:lvlJc w:val="left"/>
      <w:pPr>
        <w:ind w:left="92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D4BFB6">
      <w:numFmt w:val="bullet"/>
      <w:lvlText w:val="•"/>
      <w:lvlJc w:val="left"/>
      <w:pPr>
        <w:ind w:left="2329" w:hanging="140"/>
      </w:pPr>
      <w:rPr>
        <w:rFonts w:hint="default"/>
        <w:lang w:val="ru-RU" w:eastAsia="en-US" w:bidi="ar-SA"/>
      </w:rPr>
    </w:lvl>
    <w:lvl w:ilvl="2" w:tplc="4782C9A2">
      <w:numFmt w:val="bullet"/>
      <w:lvlText w:val="•"/>
      <w:lvlJc w:val="left"/>
      <w:pPr>
        <w:ind w:left="3739" w:hanging="140"/>
      </w:pPr>
      <w:rPr>
        <w:rFonts w:hint="default"/>
        <w:lang w:val="ru-RU" w:eastAsia="en-US" w:bidi="ar-SA"/>
      </w:rPr>
    </w:lvl>
    <w:lvl w:ilvl="3" w:tplc="C0448F52">
      <w:numFmt w:val="bullet"/>
      <w:lvlText w:val="•"/>
      <w:lvlJc w:val="left"/>
      <w:pPr>
        <w:ind w:left="5149" w:hanging="140"/>
      </w:pPr>
      <w:rPr>
        <w:rFonts w:hint="default"/>
        <w:lang w:val="ru-RU" w:eastAsia="en-US" w:bidi="ar-SA"/>
      </w:rPr>
    </w:lvl>
    <w:lvl w:ilvl="4" w:tplc="AA5AF170">
      <w:numFmt w:val="bullet"/>
      <w:lvlText w:val="•"/>
      <w:lvlJc w:val="left"/>
      <w:pPr>
        <w:ind w:left="6559" w:hanging="140"/>
      </w:pPr>
      <w:rPr>
        <w:rFonts w:hint="default"/>
        <w:lang w:val="ru-RU" w:eastAsia="en-US" w:bidi="ar-SA"/>
      </w:rPr>
    </w:lvl>
    <w:lvl w:ilvl="5" w:tplc="0F9AE2E4">
      <w:numFmt w:val="bullet"/>
      <w:lvlText w:val="•"/>
      <w:lvlJc w:val="left"/>
      <w:pPr>
        <w:ind w:left="7969" w:hanging="140"/>
      </w:pPr>
      <w:rPr>
        <w:rFonts w:hint="default"/>
        <w:lang w:val="ru-RU" w:eastAsia="en-US" w:bidi="ar-SA"/>
      </w:rPr>
    </w:lvl>
    <w:lvl w:ilvl="6" w:tplc="DC4288A6">
      <w:numFmt w:val="bullet"/>
      <w:lvlText w:val="•"/>
      <w:lvlJc w:val="left"/>
      <w:pPr>
        <w:ind w:left="9379" w:hanging="140"/>
      </w:pPr>
      <w:rPr>
        <w:rFonts w:hint="default"/>
        <w:lang w:val="ru-RU" w:eastAsia="en-US" w:bidi="ar-SA"/>
      </w:rPr>
    </w:lvl>
    <w:lvl w:ilvl="7" w:tplc="BFAE12BA">
      <w:numFmt w:val="bullet"/>
      <w:lvlText w:val="•"/>
      <w:lvlJc w:val="left"/>
      <w:pPr>
        <w:ind w:left="10788" w:hanging="140"/>
      </w:pPr>
      <w:rPr>
        <w:rFonts w:hint="default"/>
        <w:lang w:val="ru-RU" w:eastAsia="en-US" w:bidi="ar-SA"/>
      </w:rPr>
    </w:lvl>
    <w:lvl w:ilvl="8" w:tplc="E244C728">
      <w:numFmt w:val="bullet"/>
      <w:lvlText w:val="•"/>
      <w:lvlJc w:val="left"/>
      <w:pPr>
        <w:ind w:left="12198" w:hanging="140"/>
      </w:pPr>
      <w:rPr>
        <w:rFonts w:hint="default"/>
        <w:lang w:val="ru-RU" w:eastAsia="en-US" w:bidi="ar-SA"/>
      </w:rPr>
    </w:lvl>
  </w:abstractNum>
  <w:abstractNum w:abstractNumId="4">
    <w:nsid w:val="7EF43718"/>
    <w:multiLevelType w:val="hybridMultilevel"/>
    <w:tmpl w:val="A89048A8"/>
    <w:lvl w:ilvl="0" w:tplc="C25AA434">
      <w:start w:val="1"/>
      <w:numFmt w:val="decimal"/>
      <w:lvlText w:val="%1."/>
      <w:lvlJc w:val="left"/>
      <w:pPr>
        <w:ind w:left="1245" w:hanging="3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92BEEC">
      <w:numFmt w:val="bullet"/>
      <w:lvlText w:val="•"/>
      <w:lvlJc w:val="left"/>
      <w:pPr>
        <w:ind w:left="2617" w:hanging="325"/>
      </w:pPr>
      <w:rPr>
        <w:rFonts w:hint="default"/>
        <w:lang w:val="ru-RU" w:eastAsia="en-US" w:bidi="ar-SA"/>
      </w:rPr>
    </w:lvl>
    <w:lvl w:ilvl="2" w:tplc="E2322214">
      <w:numFmt w:val="bullet"/>
      <w:lvlText w:val="•"/>
      <w:lvlJc w:val="left"/>
      <w:pPr>
        <w:ind w:left="3995" w:hanging="325"/>
      </w:pPr>
      <w:rPr>
        <w:rFonts w:hint="default"/>
        <w:lang w:val="ru-RU" w:eastAsia="en-US" w:bidi="ar-SA"/>
      </w:rPr>
    </w:lvl>
    <w:lvl w:ilvl="3" w:tplc="A70E4526">
      <w:numFmt w:val="bullet"/>
      <w:lvlText w:val="•"/>
      <w:lvlJc w:val="left"/>
      <w:pPr>
        <w:ind w:left="5373" w:hanging="325"/>
      </w:pPr>
      <w:rPr>
        <w:rFonts w:hint="default"/>
        <w:lang w:val="ru-RU" w:eastAsia="en-US" w:bidi="ar-SA"/>
      </w:rPr>
    </w:lvl>
    <w:lvl w:ilvl="4" w:tplc="55A295B6">
      <w:numFmt w:val="bullet"/>
      <w:lvlText w:val="•"/>
      <w:lvlJc w:val="left"/>
      <w:pPr>
        <w:ind w:left="6751" w:hanging="325"/>
      </w:pPr>
      <w:rPr>
        <w:rFonts w:hint="default"/>
        <w:lang w:val="ru-RU" w:eastAsia="en-US" w:bidi="ar-SA"/>
      </w:rPr>
    </w:lvl>
    <w:lvl w:ilvl="5" w:tplc="D84A49BC">
      <w:numFmt w:val="bullet"/>
      <w:lvlText w:val="•"/>
      <w:lvlJc w:val="left"/>
      <w:pPr>
        <w:ind w:left="8129" w:hanging="325"/>
      </w:pPr>
      <w:rPr>
        <w:rFonts w:hint="default"/>
        <w:lang w:val="ru-RU" w:eastAsia="en-US" w:bidi="ar-SA"/>
      </w:rPr>
    </w:lvl>
    <w:lvl w:ilvl="6" w:tplc="043E1930">
      <w:numFmt w:val="bullet"/>
      <w:lvlText w:val="•"/>
      <w:lvlJc w:val="left"/>
      <w:pPr>
        <w:ind w:left="9507" w:hanging="325"/>
      </w:pPr>
      <w:rPr>
        <w:rFonts w:hint="default"/>
        <w:lang w:val="ru-RU" w:eastAsia="en-US" w:bidi="ar-SA"/>
      </w:rPr>
    </w:lvl>
    <w:lvl w:ilvl="7" w:tplc="893E95B6">
      <w:numFmt w:val="bullet"/>
      <w:lvlText w:val="•"/>
      <w:lvlJc w:val="left"/>
      <w:pPr>
        <w:ind w:left="10884" w:hanging="325"/>
      </w:pPr>
      <w:rPr>
        <w:rFonts w:hint="default"/>
        <w:lang w:val="ru-RU" w:eastAsia="en-US" w:bidi="ar-SA"/>
      </w:rPr>
    </w:lvl>
    <w:lvl w:ilvl="8" w:tplc="E4C4C692">
      <w:numFmt w:val="bullet"/>
      <w:lvlText w:val="•"/>
      <w:lvlJc w:val="left"/>
      <w:pPr>
        <w:ind w:left="12262" w:hanging="32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EDE"/>
    <w:rsid w:val="000B1E9E"/>
    <w:rsid w:val="00105404"/>
    <w:rsid w:val="00585ACC"/>
    <w:rsid w:val="006E79BC"/>
    <w:rsid w:val="006F0BC5"/>
    <w:rsid w:val="007803AB"/>
    <w:rsid w:val="007A1EDE"/>
    <w:rsid w:val="00951BC4"/>
    <w:rsid w:val="00A73E24"/>
    <w:rsid w:val="00CD2E3B"/>
    <w:rsid w:val="00E4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E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9B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1054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CD2E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E2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79B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1054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CD2E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3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448338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00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65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994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20035">
              <w:marLeft w:val="15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466058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70515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8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37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702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348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902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50723">
              <w:marLeft w:val="15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47400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364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696943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57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1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573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23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58995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167490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831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015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0106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6226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49025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2543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1646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43579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33276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7472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1412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97106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80226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7266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74095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690172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64010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80072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51542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510095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20"/>
                                                                          <w:marBottom w:val="9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9742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117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506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19147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69742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42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528304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20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474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0608599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66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18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1397</Words>
  <Characters>7965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9344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cp:lastPrinted>2022-09-29T05:37:00Z</cp:lastPrinted>
  <dcterms:created xsi:type="dcterms:W3CDTF">2023-12-13T12:25:00Z</dcterms:created>
  <dcterms:modified xsi:type="dcterms:W3CDTF">2023-12-13T12:25:00Z</dcterms:modified>
</cp:coreProperties>
</file>